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1" w:rightFromText="141" w:vertAnchor="text" w:horzAnchor="margin" w:tblpY="-60"/>
        <w:tblW w:w="9408" w:type="dxa"/>
        <w:tblLayout w:type="fixed"/>
        <w:tblLook w:val="04A0" w:firstRow="1" w:lastRow="0" w:firstColumn="1" w:lastColumn="0" w:noHBand="0" w:noVBand="1"/>
      </w:tblPr>
      <w:tblGrid>
        <w:gridCol w:w="1413"/>
        <w:gridCol w:w="283"/>
        <w:gridCol w:w="992"/>
        <w:gridCol w:w="2436"/>
        <w:gridCol w:w="400"/>
        <w:gridCol w:w="974"/>
        <w:gridCol w:w="763"/>
        <w:gridCol w:w="2147"/>
      </w:tblGrid>
      <w:tr w:rsidR="00D70A27" w:rsidRPr="009A3057" w:rsidTr="006E2959">
        <w:trPr>
          <w:trHeight w:val="1833"/>
        </w:trPr>
        <w:tc>
          <w:tcPr>
            <w:tcW w:w="9408" w:type="dxa"/>
            <w:gridSpan w:val="8"/>
            <w:shd w:val="clear" w:color="auto" w:fill="FFC000"/>
          </w:tcPr>
          <w:p w:rsidR="00D70A27" w:rsidRPr="00964BB4" w:rsidRDefault="00D70A27" w:rsidP="00D70A27">
            <w:pPr>
              <w:rPr>
                <w:rFonts w:ascii="Arial" w:hAnsi="Arial" w:cs="Arial"/>
                <w:sz w:val="20"/>
              </w:rPr>
            </w:pPr>
          </w:p>
          <w:p w:rsidR="00D70A27" w:rsidRDefault="004E11F2" w:rsidP="006E2959">
            <w:pPr>
              <w:tabs>
                <w:tab w:val="left" w:pos="1344"/>
                <w:tab w:val="right" w:pos="9192"/>
              </w:tabs>
              <w:jc w:val="center"/>
              <w:rPr>
                <w:rFonts w:ascii="Arial" w:hAnsi="Arial" w:cs="Arial"/>
                <w:sz w:val="32"/>
                <w:szCs w:val="32"/>
              </w:rPr>
            </w:pPr>
            <w:r>
              <w:rPr>
                <w:rFonts w:ascii="Arial" w:hAnsi="Arial" w:cs="Arial"/>
                <w:sz w:val="32"/>
                <w:szCs w:val="32"/>
              </w:rPr>
              <w:t xml:space="preserve">Medewerker </w:t>
            </w:r>
            <w:r w:rsidR="00DB129B">
              <w:rPr>
                <w:rFonts w:ascii="Arial" w:hAnsi="Arial" w:cs="Arial"/>
                <w:sz w:val="32"/>
                <w:szCs w:val="32"/>
              </w:rPr>
              <w:t>niveau 2</w:t>
            </w:r>
          </w:p>
          <w:p w:rsidR="00D70A27" w:rsidRDefault="006E2959" w:rsidP="00D70A27">
            <w:pPr>
              <w:tabs>
                <w:tab w:val="left" w:pos="1702"/>
                <w:tab w:val="center" w:pos="4498"/>
              </w:tabs>
              <w:ind w:firstLine="0"/>
              <w:rPr>
                <w:rFonts w:ascii="Arial" w:hAnsi="Arial" w:cs="Arial"/>
                <w:sz w:val="18"/>
                <w:szCs w:val="18"/>
              </w:rPr>
            </w:pPr>
            <w:r>
              <w:rPr>
                <w:noProof/>
                <w:color w:val="0000FF"/>
              </w:rPr>
              <w:drawing>
                <wp:anchor distT="0" distB="0" distL="114300" distR="114300" simplePos="0" relativeHeight="251658240" behindDoc="0" locked="0" layoutInCell="1" allowOverlap="1" wp14:anchorId="1EE8FA9A" wp14:editId="6AE2BAD6">
                  <wp:simplePos x="0" y="0"/>
                  <wp:positionH relativeFrom="column">
                    <wp:posOffset>2203879</wp:posOffset>
                  </wp:positionH>
                  <wp:positionV relativeFrom="paragraph">
                    <wp:posOffset>114711</wp:posOffset>
                  </wp:positionV>
                  <wp:extent cx="1688465" cy="567690"/>
                  <wp:effectExtent l="0" t="0" r="6985" b="3810"/>
                  <wp:wrapSquare wrapText="bothSides"/>
                  <wp:docPr id="1" name="irc_mi" descr="http://www.aantwerk.nu/uploads/tx_clcompanydatabase/Helicon-logo-FC.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antwerk.nu/uploads/tx_clcompanydatabase/Helicon-logo-FC.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8465" cy="567690"/>
                          </a:xfrm>
                          <a:prstGeom prst="rect">
                            <a:avLst/>
                          </a:prstGeom>
                          <a:noFill/>
                          <a:ln>
                            <a:noFill/>
                          </a:ln>
                        </pic:spPr>
                      </pic:pic>
                    </a:graphicData>
                  </a:graphic>
                </wp:anchor>
              </w:drawing>
            </w:r>
            <w:r w:rsidR="00115B0B">
              <w:rPr>
                <w:rFonts w:ascii="Arial" w:hAnsi="Arial" w:cs="Arial"/>
                <w:sz w:val="18"/>
                <w:szCs w:val="18"/>
              </w:rPr>
              <w:t xml:space="preserve">          </w:t>
            </w:r>
          </w:p>
          <w:p w:rsidR="00115B0B" w:rsidRPr="00115B0B" w:rsidRDefault="00115B0B" w:rsidP="00D70A27">
            <w:pPr>
              <w:tabs>
                <w:tab w:val="left" w:pos="1702"/>
                <w:tab w:val="center" w:pos="4498"/>
              </w:tabs>
              <w:ind w:firstLine="0"/>
              <w:rPr>
                <w:rFonts w:ascii="Arial" w:hAnsi="Arial" w:cs="Arial"/>
                <w:sz w:val="18"/>
                <w:szCs w:val="18"/>
              </w:rPr>
            </w:pPr>
          </w:p>
        </w:tc>
      </w:tr>
      <w:tr w:rsidR="00D70A27" w:rsidRPr="009A3057" w:rsidTr="00D70A27">
        <w:trPr>
          <w:trHeight w:val="540"/>
        </w:trPr>
        <w:tc>
          <w:tcPr>
            <w:tcW w:w="2688" w:type="dxa"/>
            <w:gridSpan w:val="3"/>
            <w:shd w:val="clear" w:color="auto" w:fill="FFFFFF" w:themeFill="background1"/>
          </w:tcPr>
          <w:p w:rsidR="00D70A27" w:rsidRDefault="00D70A27" w:rsidP="00D70A27">
            <w:pPr>
              <w:ind w:firstLine="0"/>
              <w:rPr>
                <w:rFonts w:ascii="Arial" w:hAnsi="Arial" w:cs="Arial"/>
                <w:b/>
              </w:rPr>
            </w:pPr>
            <w:r w:rsidRPr="00916B49">
              <w:rPr>
                <w:rFonts w:ascii="Arial" w:hAnsi="Arial" w:cs="Arial"/>
                <w:b/>
              </w:rPr>
              <w:t>Algemene beschrijving</w:t>
            </w:r>
          </w:p>
          <w:p w:rsidR="00D70A27" w:rsidRPr="00916B49" w:rsidRDefault="00D70A27" w:rsidP="00D70A27">
            <w:pPr>
              <w:ind w:firstLine="0"/>
              <w:rPr>
                <w:rFonts w:ascii="Arial" w:hAnsi="Arial" w:cs="Arial"/>
                <w:b/>
              </w:rPr>
            </w:pPr>
            <w:r>
              <w:rPr>
                <w:rFonts w:ascii="Arial" w:hAnsi="Arial" w:cs="Arial"/>
                <w:b/>
              </w:rPr>
              <w:t>t</w:t>
            </w:r>
            <w:r w:rsidRPr="00916B49">
              <w:rPr>
                <w:rFonts w:ascii="Arial" w:hAnsi="Arial" w:cs="Arial"/>
                <w:b/>
              </w:rPr>
              <w:t>hema</w:t>
            </w:r>
            <w:r>
              <w:rPr>
                <w:rFonts w:ascii="Arial" w:hAnsi="Arial" w:cs="Arial"/>
                <w:b/>
              </w:rPr>
              <w:t>:</w:t>
            </w:r>
          </w:p>
          <w:p w:rsidR="00D70A27" w:rsidRPr="00964BB4" w:rsidRDefault="00D70A27" w:rsidP="00D70A27">
            <w:pPr>
              <w:rPr>
                <w:rFonts w:ascii="Arial" w:hAnsi="Arial" w:cs="Arial"/>
                <w:sz w:val="20"/>
              </w:rPr>
            </w:pPr>
          </w:p>
        </w:tc>
        <w:tc>
          <w:tcPr>
            <w:tcW w:w="6720" w:type="dxa"/>
            <w:gridSpan w:val="5"/>
            <w:shd w:val="clear" w:color="auto" w:fill="FFFFFF" w:themeFill="background1"/>
          </w:tcPr>
          <w:p w:rsidR="00D70A27" w:rsidRPr="00606F5D" w:rsidRDefault="00F01DA4" w:rsidP="00677229">
            <w:pPr>
              <w:ind w:firstLine="0"/>
              <w:rPr>
                <w:rFonts w:ascii="Arial" w:hAnsi="Arial" w:cs="Arial"/>
                <w:sz w:val="20"/>
                <w:szCs w:val="20"/>
              </w:rPr>
            </w:pPr>
            <w:r>
              <w:rPr>
                <w:rFonts w:ascii="Arial" w:hAnsi="Arial" w:cs="Arial"/>
                <w:color w:val="333333"/>
                <w:shd w:val="clear" w:color="auto" w:fill="FFFFFF"/>
              </w:rPr>
              <w:t>Als medewerker in de groene leefomgeving ga je aan het werk in de buitenruimte. Je werkt met veel verschillende gereedschappen en machines. Deze moet je kennen en herkennen en op een veilige manier kunnen gebruiken. Dit is de manier die de fabrikant heeft voorgeschreven. Je moet ook weten wanneer je welk gereedschap of welke machine in moet zetten en waar het voor dient. Gereedschappen en machines worden in verschillende situaties ingezet. Onder andere bij het onderhouden en aanleggen van beplantingen, je moet dus ook over sortimentskennis beschikken.</w:t>
            </w:r>
          </w:p>
        </w:tc>
      </w:tr>
      <w:tr w:rsidR="00D70A27" w:rsidRPr="009A3057" w:rsidTr="00D70A27">
        <w:trPr>
          <w:trHeight w:val="372"/>
        </w:trPr>
        <w:tc>
          <w:tcPr>
            <w:tcW w:w="2688" w:type="dxa"/>
            <w:gridSpan w:val="3"/>
            <w:shd w:val="clear" w:color="auto" w:fill="FFFFFF" w:themeFill="background1"/>
          </w:tcPr>
          <w:p w:rsidR="00D70A27" w:rsidRPr="00916B49" w:rsidRDefault="00D70A27" w:rsidP="00D70A27">
            <w:pPr>
              <w:ind w:firstLine="0"/>
              <w:rPr>
                <w:rFonts w:ascii="Arial" w:hAnsi="Arial" w:cs="Arial"/>
                <w:b/>
              </w:rPr>
            </w:pPr>
            <w:r w:rsidRPr="00916B49">
              <w:rPr>
                <w:rFonts w:ascii="Arial" w:hAnsi="Arial" w:cs="Arial"/>
                <w:b/>
              </w:rPr>
              <w:t>Leerdoelen</w:t>
            </w:r>
            <w:r>
              <w:rPr>
                <w:rFonts w:ascii="Arial" w:hAnsi="Arial" w:cs="Arial"/>
                <w:b/>
              </w:rPr>
              <w:t>:</w:t>
            </w:r>
          </w:p>
          <w:p w:rsidR="00D70A27" w:rsidRPr="00916B49" w:rsidRDefault="00D70A27" w:rsidP="00D70A27">
            <w:pPr>
              <w:rPr>
                <w:rFonts w:ascii="Arial" w:hAnsi="Arial" w:cs="Arial"/>
                <w:b/>
              </w:rPr>
            </w:pPr>
          </w:p>
        </w:tc>
        <w:tc>
          <w:tcPr>
            <w:tcW w:w="6720" w:type="dxa"/>
            <w:gridSpan w:val="5"/>
            <w:shd w:val="clear" w:color="auto" w:fill="FFFFFF" w:themeFill="background1"/>
          </w:tcPr>
          <w:p w:rsidR="00F01DA4" w:rsidRPr="00F01DA4" w:rsidRDefault="00F01DA4" w:rsidP="00F01DA4">
            <w:pPr>
              <w:spacing w:after="160" w:line="259" w:lineRule="auto"/>
              <w:ind w:firstLine="0"/>
              <w:rPr>
                <w:rFonts w:ascii="Arial" w:eastAsia="Arial Unicode MS" w:hAnsi="Arial" w:cs="Arial"/>
                <w:lang w:eastAsia="en-US"/>
              </w:rPr>
            </w:pPr>
            <w:r w:rsidRPr="00F01DA4">
              <w:rPr>
                <w:rFonts w:ascii="Arial" w:eastAsia="Arial Unicode MS" w:hAnsi="Arial" w:cs="Arial"/>
                <w:lang w:eastAsia="en-US"/>
              </w:rPr>
              <w:t>1. Je hebt kennis van machines en gereedschappen en hun kenmerken.</w:t>
            </w:r>
          </w:p>
          <w:p w:rsidR="00F01DA4" w:rsidRPr="00F01DA4" w:rsidRDefault="00F01DA4" w:rsidP="00F01DA4">
            <w:pPr>
              <w:spacing w:after="160" w:line="259" w:lineRule="auto"/>
              <w:ind w:firstLine="0"/>
              <w:rPr>
                <w:rFonts w:ascii="Arial" w:eastAsia="Arial Unicode MS" w:hAnsi="Arial" w:cs="Arial"/>
                <w:lang w:eastAsia="en-US"/>
              </w:rPr>
            </w:pPr>
            <w:r w:rsidRPr="00F01DA4">
              <w:rPr>
                <w:rFonts w:ascii="Arial" w:eastAsia="Arial Unicode MS" w:hAnsi="Arial" w:cs="Arial"/>
                <w:lang w:eastAsia="en-US"/>
              </w:rPr>
              <w:t xml:space="preserve">2. Je kan aan hand van de </w:t>
            </w:r>
            <w:proofErr w:type="spellStart"/>
            <w:r w:rsidRPr="00F01DA4">
              <w:rPr>
                <w:rFonts w:ascii="Arial" w:eastAsia="Arial Unicode MS" w:hAnsi="Arial" w:cs="Arial"/>
                <w:lang w:eastAsia="en-US"/>
              </w:rPr>
              <w:t>arbo</w:t>
            </w:r>
            <w:proofErr w:type="spellEnd"/>
            <w:r w:rsidRPr="00F01DA4">
              <w:rPr>
                <w:rFonts w:ascii="Arial" w:eastAsia="Arial Unicode MS" w:hAnsi="Arial" w:cs="Arial"/>
                <w:lang w:eastAsia="en-US"/>
              </w:rPr>
              <w:t xml:space="preserve"> catalogus Agrarische en groene sectoren en/ of de NGB richtlijn veilig en gezond werken, gezond en veilig werken met machines en gereedschappen. </w:t>
            </w:r>
          </w:p>
          <w:p w:rsidR="00F01DA4" w:rsidRPr="00F01DA4" w:rsidRDefault="00F01DA4" w:rsidP="00F01DA4">
            <w:pPr>
              <w:spacing w:after="160" w:line="259" w:lineRule="auto"/>
              <w:ind w:firstLine="0"/>
              <w:rPr>
                <w:rFonts w:ascii="Arial" w:eastAsia="Arial Unicode MS" w:hAnsi="Arial" w:cs="Arial"/>
                <w:lang w:eastAsia="en-US"/>
              </w:rPr>
            </w:pPr>
            <w:r w:rsidRPr="00F01DA4">
              <w:rPr>
                <w:rFonts w:ascii="Arial" w:eastAsia="Arial Unicode MS" w:hAnsi="Arial" w:cs="Arial"/>
                <w:lang w:eastAsia="en-US"/>
              </w:rPr>
              <w:t xml:space="preserve">3. Je kan de werkomstandigheden inschatten en een keuze maken voor machines en gereedschappen die je inzet.  </w:t>
            </w:r>
          </w:p>
          <w:p w:rsidR="00F01DA4" w:rsidRPr="00F01DA4" w:rsidRDefault="00F01DA4" w:rsidP="00F01DA4">
            <w:pPr>
              <w:ind w:firstLine="0"/>
              <w:rPr>
                <w:rFonts w:ascii="Arial" w:eastAsiaTheme="minorHAnsi" w:hAnsi="Arial"/>
                <w:sz w:val="20"/>
                <w:lang w:eastAsia="en-US"/>
              </w:rPr>
            </w:pPr>
            <w:r w:rsidRPr="00F01DA4">
              <w:rPr>
                <w:rFonts w:ascii="Arial" w:eastAsia="Arial Unicode MS" w:hAnsi="Arial" w:cs="Arial"/>
                <w:lang w:eastAsia="en-US"/>
              </w:rPr>
              <w:t>4. Je kunt het sortiment van de lijst herkennen en benoemen.</w:t>
            </w:r>
          </w:p>
          <w:p w:rsidR="00D70A27" w:rsidRPr="00306AD4" w:rsidRDefault="00D70A27" w:rsidP="00677229">
            <w:pPr>
              <w:spacing w:after="160" w:line="259" w:lineRule="auto"/>
              <w:ind w:firstLine="0"/>
              <w:rPr>
                <w:rFonts w:ascii="Arial" w:hAnsi="Arial" w:cs="Arial"/>
                <w:sz w:val="20"/>
                <w:szCs w:val="20"/>
              </w:rPr>
            </w:pPr>
          </w:p>
        </w:tc>
      </w:tr>
      <w:tr w:rsidR="00D70A27" w:rsidRPr="009A3057" w:rsidTr="00D70A27">
        <w:trPr>
          <w:trHeight w:val="828"/>
        </w:trPr>
        <w:tc>
          <w:tcPr>
            <w:tcW w:w="2688" w:type="dxa"/>
            <w:gridSpan w:val="3"/>
            <w:shd w:val="clear" w:color="auto" w:fill="FFFFFF" w:themeFill="background1"/>
          </w:tcPr>
          <w:p w:rsidR="00D70A27" w:rsidRPr="00916B49" w:rsidRDefault="0031257F" w:rsidP="0031257F">
            <w:pPr>
              <w:ind w:firstLine="0"/>
              <w:rPr>
                <w:rFonts w:ascii="Arial" w:hAnsi="Arial" w:cs="Arial"/>
                <w:b/>
              </w:rPr>
            </w:pPr>
            <w:r w:rsidRPr="0031257F">
              <w:rPr>
                <w:rFonts w:ascii="Arial" w:hAnsi="Arial" w:cs="Arial"/>
                <w:b/>
              </w:rPr>
              <w:t>Kwalificatiedossier</w:t>
            </w:r>
          </w:p>
        </w:tc>
        <w:tc>
          <w:tcPr>
            <w:tcW w:w="6720" w:type="dxa"/>
            <w:gridSpan w:val="5"/>
            <w:shd w:val="clear" w:color="auto" w:fill="FFFFFF" w:themeFill="background1"/>
          </w:tcPr>
          <w:p w:rsidR="00B24D26" w:rsidRPr="00677229" w:rsidRDefault="0031257F" w:rsidP="00234CF2">
            <w:pPr>
              <w:ind w:firstLine="0"/>
              <w:rPr>
                <w:rFonts w:ascii="Arial" w:hAnsi="Arial" w:cs="Arial"/>
                <w:sz w:val="20"/>
                <w:szCs w:val="20"/>
              </w:rPr>
            </w:pPr>
            <w:r w:rsidRPr="0031257F">
              <w:rPr>
                <w:rFonts w:ascii="Arial" w:hAnsi="Arial" w:cs="Arial"/>
                <w:sz w:val="20"/>
                <w:szCs w:val="20"/>
              </w:rPr>
              <w:t>B1-K1-W2: Hanteert gereedschappen ten behoeve van aanleg/inrichting en beheer/onderhoud</w:t>
            </w:r>
          </w:p>
        </w:tc>
      </w:tr>
      <w:tr w:rsidR="0031257F" w:rsidRPr="009A3057" w:rsidTr="00D70A27">
        <w:trPr>
          <w:trHeight w:val="828"/>
        </w:trPr>
        <w:tc>
          <w:tcPr>
            <w:tcW w:w="2688" w:type="dxa"/>
            <w:gridSpan w:val="3"/>
            <w:shd w:val="clear" w:color="auto" w:fill="FFFFFF" w:themeFill="background1"/>
          </w:tcPr>
          <w:p w:rsidR="0031257F" w:rsidRPr="00916B49" w:rsidRDefault="0031257F" w:rsidP="0031257F">
            <w:pPr>
              <w:pStyle w:val="Geenafstand"/>
              <w:ind w:firstLine="0"/>
              <w:rPr>
                <w:rFonts w:cs="Arial"/>
                <w:b/>
                <w:sz w:val="22"/>
              </w:rPr>
            </w:pPr>
            <w:r w:rsidRPr="00916B49">
              <w:rPr>
                <w:rFonts w:cs="Arial"/>
                <w:b/>
                <w:sz w:val="22"/>
              </w:rPr>
              <w:t>Bijzonderheden</w:t>
            </w:r>
            <w:r>
              <w:rPr>
                <w:rFonts w:cs="Arial"/>
                <w:b/>
                <w:sz w:val="22"/>
              </w:rPr>
              <w:t>:</w:t>
            </w:r>
          </w:p>
          <w:p w:rsidR="0031257F" w:rsidRPr="00916B49" w:rsidRDefault="0031257F" w:rsidP="0031257F">
            <w:pPr>
              <w:rPr>
                <w:rFonts w:ascii="Arial" w:hAnsi="Arial" w:cs="Arial"/>
                <w:b/>
              </w:rPr>
            </w:pPr>
          </w:p>
        </w:tc>
        <w:tc>
          <w:tcPr>
            <w:tcW w:w="6720" w:type="dxa"/>
            <w:gridSpan w:val="5"/>
            <w:shd w:val="clear" w:color="auto" w:fill="FFFFFF" w:themeFill="background1"/>
          </w:tcPr>
          <w:p w:rsidR="0031257F" w:rsidRDefault="0031257F" w:rsidP="0031257F">
            <w:pPr>
              <w:ind w:firstLine="0"/>
              <w:rPr>
                <w:rFonts w:ascii="Arial" w:hAnsi="Arial" w:cs="Arial"/>
                <w:sz w:val="20"/>
                <w:szCs w:val="20"/>
              </w:rPr>
            </w:pPr>
            <w:r>
              <w:rPr>
                <w:rFonts w:ascii="Arial" w:hAnsi="Arial" w:cs="Arial"/>
                <w:sz w:val="20"/>
                <w:szCs w:val="20"/>
              </w:rPr>
              <w:t xml:space="preserve">Boek motorzaag IPC </w:t>
            </w:r>
          </w:p>
          <w:p w:rsidR="0031257F" w:rsidRPr="00677229" w:rsidRDefault="0031257F" w:rsidP="0031257F">
            <w:pPr>
              <w:ind w:firstLine="0"/>
              <w:rPr>
                <w:rFonts w:ascii="Arial" w:hAnsi="Arial" w:cs="Arial"/>
                <w:sz w:val="20"/>
                <w:szCs w:val="20"/>
              </w:rPr>
            </w:pPr>
            <w:r>
              <w:rPr>
                <w:rFonts w:ascii="Arial" w:hAnsi="Arial" w:cs="Arial"/>
                <w:sz w:val="20"/>
                <w:szCs w:val="20"/>
              </w:rPr>
              <w:t>Boek bosmaaien IPC</w:t>
            </w:r>
          </w:p>
        </w:tc>
      </w:tr>
      <w:tr w:rsidR="0031257F" w:rsidRPr="009A3057" w:rsidTr="00774109">
        <w:trPr>
          <w:trHeight w:val="218"/>
        </w:trPr>
        <w:tc>
          <w:tcPr>
            <w:tcW w:w="9408" w:type="dxa"/>
            <w:gridSpan w:val="8"/>
          </w:tcPr>
          <w:p w:rsidR="0031257F" w:rsidRPr="00132F05" w:rsidRDefault="0031257F" w:rsidP="0031257F">
            <w:pPr>
              <w:ind w:firstLine="0"/>
              <w:rPr>
                <w:rFonts w:ascii="Arial" w:hAnsi="Arial" w:cs="Arial"/>
              </w:rPr>
            </w:pPr>
            <w:r>
              <w:rPr>
                <w:rFonts w:ascii="Arial" w:hAnsi="Arial" w:cs="Arial"/>
                <w:b/>
              </w:rPr>
              <w:t>IBS</w:t>
            </w:r>
            <w:r w:rsidRPr="009A3057">
              <w:rPr>
                <w:rFonts w:ascii="Arial" w:hAnsi="Arial" w:cs="Arial"/>
                <w:b/>
              </w:rPr>
              <w:t>:</w:t>
            </w:r>
            <w:r>
              <w:rPr>
                <w:rFonts w:ascii="Arial" w:hAnsi="Arial" w:cs="Arial"/>
                <w:b/>
              </w:rPr>
              <w:t xml:space="preserve"> Omgaan met machines en gereedschappen</w:t>
            </w:r>
          </w:p>
          <w:p w:rsidR="0031257F" w:rsidRPr="00606F5D" w:rsidRDefault="0031257F" w:rsidP="0031257F">
            <w:pPr>
              <w:spacing w:after="160" w:line="259" w:lineRule="auto"/>
              <w:ind w:firstLine="0"/>
              <w:rPr>
                <w:rFonts w:ascii="Arial" w:hAnsi="Arial" w:cs="Arial"/>
                <w:sz w:val="20"/>
                <w:szCs w:val="20"/>
              </w:rPr>
            </w:pPr>
            <w:r w:rsidRPr="00916B49">
              <w:rPr>
                <w:rFonts w:ascii="Arial" w:hAnsi="Arial" w:cs="Arial"/>
                <w:b/>
              </w:rPr>
              <w:t>Volgnummer:</w:t>
            </w:r>
            <w:r>
              <w:rPr>
                <w:rFonts w:ascii="Arial" w:hAnsi="Arial" w:cs="Arial"/>
              </w:rPr>
              <w:t xml:space="preserve">    </w:t>
            </w:r>
            <w:r w:rsidRPr="00C91296">
              <w:rPr>
                <w:rFonts w:ascii="Arial" w:hAnsi="Arial" w:cs="Arial"/>
                <w:b/>
              </w:rPr>
              <w:t>IBS 2</w:t>
            </w:r>
            <w:r>
              <w:rPr>
                <w:rFonts w:ascii="Arial" w:hAnsi="Arial" w:cs="Arial"/>
              </w:rPr>
              <w:t xml:space="preserve">     </w:t>
            </w:r>
            <w:r w:rsidRPr="00C91296">
              <w:rPr>
                <w:rFonts w:ascii="Arial" w:hAnsi="Arial" w:cs="Arial"/>
                <w:sz w:val="20"/>
                <w:szCs w:val="20"/>
              </w:rPr>
              <w:t xml:space="preserve">    </w:t>
            </w:r>
          </w:p>
        </w:tc>
      </w:tr>
      <w:tr w:rsidR="0031257F" w:rsidRPr="009A3057" w:rsidTr="00D70A27">
        <w:trPr>
          <w:trHeight w:val="216"/>
        </w:trPr>
        <w:tc>
          <w:tcPr>
            <w:tcW w:w="5124" w:type="dxa"/>
            <w:gridSpan w:val="4"/>
          </w:tcPr>
          <w:p w:rsidR="0031257F" w:rsidRDefault="0031257F" w:rsidP="0031257F">
            <w:pPr>
              <w:ind w:firstLine="0"/>
              <w:rPr>
                <w:rFonts w:ascii="Arial" w:hAnsi="Arial" w:cs="Arial"/>
                <w:b/>
              </w:rPr>
            </w:pPr>
            <w:r>
              <w:rPr>
                <w:rFonts w:ascii="Arial" w:hAnsi="Arial" w:cs="Arial"/>
                <w:b/>
              </w:rPr>
              <w:t>Themadocent</w:t>
            </w:r>
            <w:r w:rsidRPr="009A3057">
              <w:rPr>
                <w:rFonts w:ascii="Arial" w:hAnsi="Arial" w:cs="Arial"/>
                <w:b/>
              </w:rPr>
              <w:t>:</w:t>
            </w:r>
            <w:r>
              <w:rPr>
                <w:rFonts w:ascii="Arial" w:hAnsi="Arial" w:cs="Arial"/>
                <w:b/>
              </w:rPr>
              <w:t xml:space="preserve">  Robert Borgonjen</w:t>
            </w:r>
          </w:p>
        </w:tc>
        <w:tc>
          <w:tcPr>
            <w:tcW w:w="4284" w:type="dxa"/>
            <w:gridSpan w:val="4"/>
            <w:vMerge w:val="restart"/>
          </w:tcPr>
          <w:p w:rsidR="0031257F" w:rsidRPr="00606F5D" w:rsidRDefault="0031257F" w:rsidP="0031257F">
            <w:pPr>
              <w:spacing w:after="160" w:line="259" w:lineRule="auto"/>
              <w:ind w:firstLine="0"/>
              <w:rPr>
                <w:rFonts w:ascii="Arial" w:hAnsi="Arial" w:cs="Arial"/>
                <w:sz w:val="20"/>
                <w:szCs w:val="20"/>
              </w:rPr>
            </w:pPr>
          </w:p>
        </w:tc>
      </w:tr>
      <w:tr w:rsidR="0031257F" w:rsidRPr="009A3057" w:rsidTr="00D70A27">
        <w:trPr>
          <w:trHeight w:val="253"/>
        </w:trPr>
        <w:tc>
          <w:tcPr>
            <w:tcW w:w="5124" w:type="dxa"/>
            <w:gridSpan w:val="4"/>
          </w:tcPr>
          <w:p w:rsidR="0031257F" w:rsidRPr="00B83815" w:rsidRDefault="0031257F" w:rsidP="0031257F">
            <w:pPr>
              <w:ind w:firstLine="0"/>
              <w:rPr>
                <w:rFonts w:ascii="Arial" w:hAnsi="Arial" w:cs="Arial"/>
              </w:rPr>
            </w:pPr>
            <w:r w:rsidRPr="009A3057">
              <w:rPr>
                <w:rFonts w:ascii="Arial" w:hAnsi="Arial" w:cs="Arial"/>
                <w:b/>
              </w:rPr>
              <w:t>Leerjaar:</w:t>
            </w:r>
            <w:r>
              <w:rPr>
                <w:rFonts w:ascii="Arial" w:hAnsi="Arial" w:cs="Arial"/>
              </w:rPr>
              <w:t xml:space="preserve"> </w:t>
            </w:r>
            <w:r w:rsidR="006E2959">
              <w:rPr>
                <w:rFonts w:ascii="Arial" w:hAnsi="Arial" w:cs="Arial"/>
              </w:rPr>
              <w:t>1</w:t>
            </w:r>
          </w:p>
        </w:tc>
        <w:tc>
          <w:tcPr>
            <w:tcW w:w="4284" w:type="dxa"/>
            <w:gridSpan w:val="4"/>
            <w:vMerge/>
          </w:tcPr>
          <w:p w:rsidR="0031257F" w:rsidRDefault="0031257F" w:rsidP="0031257F">
            <w:pPr>
              <w:spacing w:after="160" w:line="259" w:lineRule="auto"/>
              <w:ind w:firstLine="0"/>
              <w:rPr>
                <w:rFonts w:ascii="Arial" w:hAnsi="Arial" w:cs="Arial"/>
              </w:rPr>
            </w:pPr>
          </w:p>
        </w:tc>
      </w:tr>
      <w:tr w:rsidR="0031257F" w:rsidRPr="009A3057" w:rsidTr="00D70A27">
        <w:trPr>
          <w:trHeight w:val="390"/>
        </w:trPr>
        <w:tc>
          <w:tcPr>
            <w:tcW w:w="5124" w:type="dxa"/>
            <w:gridSpan w:val="4"/>
          </w:tcPr>
          <w:p w:rsidR="0031257F" w:rsidRDefault="0031257F" w:rsidP="0031257F">
            <w:pPr>
              <w:ind w:firstLine="0"/>
              <w:rPr>
                <w:rFonts w:ascii="Arial" w:hAnsi="Arial" w:cs="Arial"/>
                <w:b/>
              </w:rPr>
            </w:pPr>
            <w:r w:rsidRPr="00127E05">
              <w:rPr>
                <w:rFonts w:ascii="Arial" w:hAnsi="Arial" w:cs="Arial"/>
                <w:b/>
              </w:rPr>
              <w:t xml:space="preserve">Totaal aantal uren: </w:t>
            </w:r>
            <w:r>
              <w:rPr>
                <w:rFonts w:ascii="Arial" w:hAnsi="Arial" w:cs="Arial"/>
                <w:b/>
              </w:rPr>
              <w:t>110 uur</w:t>
            </w:r>
          </w:p>
        </w:tc>
        <w:tc>
          <w:tcPr>
            <w:tcW w:w="4284" w:type="dxa"/>
            <w:gridSpan w:val="4"/>
          </w:tcPr>
          <w:p w:rsidR="0031257F" w:rsidRDefault="0031257F" w:rsidP="0031257F">
            <w:pPr>
              <w:ind w:firstLine="0"/>
              <w:rPr>
                <w:rFonts w:ascii="Arial" w:hAnsi="Arial" w:cs="Arial"/>
              </w:rPr>
            </w:pPr>
          </w:p>
        </w:tc>
      </w:tr>
      <w:tr w:rsidR="0031257F" w:rsidRPr="009A3057" w:rsidTr="00234CF2">
        <w:tc>
          <w:tcPr>
            <w:tcW w:w="1413" w:type="dxa"/>
            <w:shd w:val="clear" w:color="auto" w:fill="FFC000"/>
          </w:tcPr>
          <w:p w:rsidR="0031257F" w:rsidRPr="009A3057" w:rsidRDefault="0031257F" w:rsidP="0031257F">
            <w:pPr>
              <w:ind w:firstLine="0"/>
              <w:rPr>
                <w:rFonts w:ascii="Arial" w:hAnsi="Arial" w:cs="Arial"/>
                <w:b/>
              </w:rPr>
            </w:pPr>
            <w:proofErr w:type="spellStart"/>
            <w:r>
              <w:rPr>
                <w:rFonts w:ascii="Arial" w:hAnsi="Arial" w:cs="Arial"/>
                <w:b/>
              </w:rPr>
              <w:t>Lesvor</w:t>
            </w:r>
            <w:r w:rsidRPr="009A3057">
              <w:rPr>
                <w:rFonts w:ascii="Arial" w:hAnsi="Arial" w:cs="Arial"/>
                <w:b/>
              </w:rPr>
              <w:t>m</w:t>
            </w:r>
            <w:proofErr w:type="spellEnd"/>
          </w:p>
        </w:tc>
        <w:tc>
          <w:tcPr>
            <w:tcW w:w="4111" w:type="dxa"/>
            <w:gridSpan w:val="4"/>
            <w:shd w:val="clear" w:color="auto" w:fill="FFC000"/>
          </w:tcPr>
          <w:p w:rsidR="0031257F" w:rsidRPr="009A3057" w:rsidRDefault="0031257F" w:rsidP="0031257F">
            <w:pPr>
              <w:rPr>
                <w:rFonts w:ascii="Arial" w:hAnsi="Arial" w:cs="Arial"/>
                <w:b/>
              </w:rPr>
            </w:pPr>
            <w:r w:rsidRPr="009A3057">
              <w:rPr>
                <w:rFonts w:ascii="Arial" w:hAnsi="Arial" w:cs="Arial"/>
                <w:b/>
              </w:rPr>
              <w:t>Onderwerp</w:t>
            </w:r>
          </w:p>
        </w:tc>
        <w:tc>
          <w:tcPr>
            <w:tcW w:w="974" w:type="dxa"/>
            <w:shd w:val="clear" w:color="auto" w:fill="FFC000"/>
          </w:tcPr>
          <w:p w:rsidR="0031257F" w:rsidRPr="009A3057" w:rsidRDefault="0031257F" w:rsidP="0031257F">
            <w:pPr>
              <w:ind w:firstLine="0"/>
              <w:rPr>
                <w:rFonts w:ascii="Arial" w:hAnsi="Arial" w:cs="Arial"/>
                <w:b/>
              </w:rPr>
            </w:pPr>
            <w:r w:rsidRPr="009A3057">
              <w:rPr>
                <w:rFonts w:ascii="Arial" w:hAnsi="Arial" w:cs="Arial"/>
                <w:b/>
              </w:rPr>
              <w:t>Lokaal</w:t>
            </w:r>
          </w:p>
        </w:tc>
        <w:tc>
          <w:tcPr>
            <w:tcW w:w="763" w:type="dxa"/>
            <w:shd w:val="clear" w:color="auto" w:fill="FFC000"/>
          </w:tcPr>
          <w:p w:rsidR="0031257F" w:rsidRPr="009A3057" w:rsidRDefault="0031257F" w:rsidP="0031257F">
            <w:pPr>
              <w:ind w:firstLine="0"/>
              <w:rPr>
                <w:rFonts w:ascii="Arial" w:hAnsi="Arial" w:cs="Arial"/>
                <w:b/>
              </w:rPr>
            </w:pPr>
            <w:r>
              <w:rPr>
                <w:rFonts w:ascii="Arial" w:hAnsi="Arial" w:cs="Arial"/>
                <w:b/>
              </w:rPr>
              <w:t>Uren</w:t>
            </w:r>
          </w:p>
        </w:tc>
        <w:tc>
          <w:tcPr>
            <w:tcW w:w="2147" w:type="dxa"/>
            <w:shd w:val="clear" w:color="auto" w:fill="FFC000"/>
          </w:tcPr>
          <w:p w:rsidR="0031257F" w:rsidRPr="009A3057" w:rsidRDefault="0031257F" w:rsidP="0031257F">
            <w:pPr>
              <w:ind w:firstLine="0"/>
              <w:rPr>
                <w:rFonts w:ascii="Arial" w:hAnsi="Arial" w:cs="Arial"/>
                <w:b/>
              </w:rPr>
            </w:pPr>
            <w:r>
              <w:rPr>
                <w:rFonts w:ascii="Arial" w:hAnsi="Arial" w:cs="Arial"/>
                <w:b/>
              </w:rPr>
              <w:t>Opmerkingen</w:t>
            </w:r>
          </w:p>
        </w:tc>
      </w:tr>
      <w:tr w:rsidR="0031257F" w:rsidRPr="009A3057" w:rsidTr="00234CF2">
        <w:tc>
          <w:tcPr>
            <w:tcW w:w="1413" w:type="dxa"/>
          </w:tcPr>
          <w:p w:rsidR="0031257F" w:rsidRDefault="0031257F" w:rsidP="0031257F">
            <w:pPr>
              <w:ind w:firstLine="0"/>
              <w:rPr>
                <w:rFonts w:ascii="Arial" w:hAnsi="Arial" w:cs="Arial"/>
              </w:rPr>
            </w:pPr>
          </w:p>
        </w:tc>
        <w:tc>
          <w:tcPr>
            <w:tcW w:w="4111" w:type="dxa"/>
            <w:gridSpan w:val="4"/>
          </w:tcPr>
          <w:p w:rsidR="0031257F" w:rsidRDefault="0031257F" w:rsidP="0031257F">
            <w:pPr>
              <w:ind w:firstLine="0"/>
              <w:rPr>
                <w:rFonts w:ascii="Arial" w:hAnsi="Arial" w:cs="Arial"/>
                <w:sz w:val="20"/>
                <w:szCs w:val="20"/>
              </w:rPr>
            </w:pPr>
            <w:r>
              <w:rPr>
                <w:rFonts w:ascii="Arial" w:hAnsi="Arial" w:cs="Arial"/>
                <w:sz w:val="20"/>
                <w:szCs w:val="20"/>
              </w:rPr>
              <w:t>Motorenkennis</w:t>
            </w:r>
          </w:p>
          <w:p w:rsidR="0031257F" w:rsidRPr="006D003F" w:rsidRDefault="0031257F" w:rsidP="0031257F">
            <w:pPr>
              <w:ind w:firstLine="0"/>
              <w:rPr>
                <w:rFonts w:ascii="Arial" w:hAnsi="Arial" w:cs="Arial"/>
                <w:sz w:val="20"/>
                <w:szCs w:val="20"/>
              </w:rPr>
            </w:pPr>
          </w:p>
        </w:tc>
        <w:tc>
          <w:tcPr>
            <w:tcW w:w="974" w:type="dxa"/>
          </w:tcPr>
          <w:p w:rsidR="0031257F" w:rsidRPr="009A3057" w:rsidRDefault="0031257F" w:rsidP="0031257F">
            <w:pPr>
              <w:rPr>
                <w:rFonts w:ascii="Arial" w:hAnsi="Arial" w:cs="Arial"/>
              </w:rPr>
            </w:pPr>
          </w:p>
        </w:tc>
        <w:tc>
          <w:tcPr>
            <w:tcW w:w="763" w:type="dxa"/>
          </w:tcPr>
          <w:p w:rsidR="0031257F" w:rsidRDefault="0031257F" w:rsidP="0031257F">
            <w:pPr>
              <w:ind w:firstLine="0"/>
              <w:rPr>
                <w:rFonts w:ascii="Arial" w:hAnsi="Arial" w:cs="Arial"/>
              </w:rPr>
            </w:pPr>
            <w:r>
              <w:rPr>
                <w:rFonts w:ascii="Arial" w:hAnsi="Arial" w:cs="Arial"/>
              </w:rPr>
              <w:t>10</w:t>
            </w:r>
          </w:p>
        </w:tc>
        <w:tc>
          <w:tcPr>
            <w:tcW w:w="2147" w:type="dxa"/>
            <w:vAlign w:val="center"/>
          </w:tcPr>
          <w:p w:rsidR="0031257F" w:rsidRDefault="0031257F" w:rsidP="0031257F">
            <w:pPr>
              <w:ind w:firstLine="0"/>
              <w:rPr>
                <w:rFonts w:ascii="Arial" w:hAnsi="Arial" w:cs="Arial"/>
                <w:sz w:val="20"/>
                <w:szCs w:val="20"/>
              </w:rPr>
            </w:pPr>
          </w:p>
        </w:tc>
      </w:tr>
      <w:tr w:rsidR="0031257F" w:rsidRPr="009A3057" w:rsidTr="00234CF2">
        <w:tc>
          <w:tcPr>
            <w:tcW w:w="1413" w:type="dxa"/>
          </w:tcPr>
          <w:p w:rsidR="0031257F" w:rsidRDefault="0031257F" w:rsidP="0031257F">
            <w:pPr>
              <w:ind w:firstLine="0"/>
              <w:rPr>
                <w:rFonts w:ascii="Arial" w:hAnsi="Arial" w:cs="Arial"/>
              </w:rPr>
            </w:pPr>
          </w:p>
        </w:tc>
        <w:tc>
          <w:tcPr>
            <w:tcW w:w="4111" w:type="dxa"/>
            <w:gridSpan w:val="4"/>
          </w:tcPr>
          <w:p w:rsidR="0031257F" w:rsidRPr="006D003F" w:rsidRDefault="0031257F" w:rsidP="0031257F">
            <w:pPr>
              <w:ind w:firstLine="0"/>
              <w:rPr>
                <w:rFonts w:ascii="Arial" w:hAnsi="Arial" w:cs="Arial"/>
                <w:sz w:val="20"/>
                <w:szCs w:val="20"/>
              </w:rPr>
            </w:pPr>
            <w:r>
              <w:rPr>
                <w:rFonts w:ascii="Arial" w:hAnsi="Arial" w:cs="Arial"/>
                <w:sz w:val="20"/>
                <w:szCs w:val="20"/>
              </w:rPr>
              <w:t>Machines en gereedschappenkennis</w:t>
            </w:r>
          </w:p>
        </w:tc>
        <w:tc>
          <w:tcPr>
            <w:tcW w:w="974" w:type="dxa"/>
          </w:tcPr>
          <w:p w:rsidR="0031257F" w:rsidRDefault="0031257F" w:rsidP="0031257F">
            <w:pPr>
              <w:rPr>
                <w:rFonts w:ascii="Arial" w:hAnsi="Arial" w:cs="Arial"/>
              </w:rPr>
            </w:pPr>
          </w:p>
          <w:p w:rsidR="0031257F" w:rsidRPr="009A3057" w:rsidRDefault="0031257F" w:rsidP="0031257F">
            <w:pPr>
              <w:rPr>
                <w:rFonts w:ascii="Arial" w:hAnsi="Arial" w:cs="Arial"/>
              </w:rPr>
            </w:pPr>
          </w:p>
        </w:tc>
        <w:tc>
          <w:tcPr>
            <w:tcW w:w="763" w:type="dxa"/>
          </w:tcPr>
          <w:p w:rsidR="0031257F" w:rsidRDefault="0031257F" w:rsidP="0031257F">
            <w:pPr>
              <w:ind w:firstLine="0"/>
              <w:rPr>
                <w:rFonts w:ascii="Arial" w:hAnsi="Arial" w:cs="Arial"/>
              </w:rPr>
            </w:pPr>
            <w:r>
              <w:rPr>
                <w:rFonts w:ascii="Arial" w:hAnsi="Arial" w:cs="Arial"/>
              </w:rPr>
              <w:t>10</w:t>
            </w:r>
          </w:p>
        </w:tc>
        <w:tc>
          <w:tcPr>
            <w:tcW w:w="2147" w:type="dxa"/>
            <w:vAlign w:val="center"/>
          </w:tcPr>
          <w:p w:rsidR="0031257F" w:rsidRDefault="0031257F" w:rsidP="0031257F">
            <w:pPr>
              <w:ind w:firstLine="0"/>
              <w:rPr>
                <w:rFonts w:ascii="Arial" w:hAnsi="Arial" w:cs="Arial"/>
                <w:sz w:val="20"/>
                <w:szCs w:val="20"/>
              </w:rPr>
            </w:pPr>
          </w:p>
        </w:tc>
      </w:tr>
      <w:tr w:rsidR="0031257F" w:rsidRPr="009A3057" w:rsidTr="00234CF2">
        <w:tc>
          <w:tcPr>
            <w:tcW w:w="1413" w:type="dxa"/>
          </w:tcPr>
          <w:p w:rsidR="0031257F" w:rsidRDefault="0031257F" w:rsidP="0031257F">
            <w:pPr>
              <w:ind w:firstLine="0"/>
              <w:rPr>
                <w:rFonts w:ascii="Arial" w:hAnsi="Arial" w:cs="Arial"/>
              </w:rPr>
            </w:pPr>
          </w:p>
        </w:tc>
        <w:tc>
          <w:tcPr>
            <w:tcW w:w="4111" w:type="dxa"/>
            <w:gridSpan w:val="4"/>
          </w:tcPr>
          <w:p w:rsidR="0031257F" w:rsidRDefault="0031257F" w:rsidP="0031257F">
            <w:pPr>
              <w:ind w:firstLine="0"/>
              <w:rPr>
                <w:rFonts w:ascii="Arial" w:hAnsi="Arial" w:cs="Arial"/>
                <w:sz w:val="20"/>
                <w:szCs w:val="20"/>
              </w:rPr>
            </w:pPr>
            <w:r>
              <w:rPr>
                <w:rFonts w:ascii="Arial" w:hAnsi="Arial" w:cs="Arial"/>
                <w:sz w:val="20"/>
                <w:szCs w:val="20"/>
              </w:rPr>
              <w:t>Arbo en Veiligheid</w:t>
            </w:r>
          </w:p>
          <w:p w:rsidR="0031257F" w:rsidRPr="006D003F" w:rsidRDefault="0031257F" w:rsidP="0031257F">
            <w:pPr>
              <w:ind w:firstLine="0"/>
              <w:rPr>
                <w:rFonts w:ascii="Arial" w:hAnsi="Arial" w:cs="Arial"/>
                <w:sz w:val="20"/>
                <w:szCs w:val="20"/>
              </w:rPr>
            </w:pPr>
          </w:p>
        </w:tc>
        <w:tc>
          <w:tcPr>
            <w:tcW w:w="974" w:type="dxa"/>
          </w:tcPr>
          <w:p w:rsidR="0031257F" w:rsidRPr="009A3057" w:rsidRDefault="0031257F" w:rsidP="0031257F">
            <w:pPr>
              <w:ind w:firstLine="0"/>
              <w:rPr>
                <w:rFonts w:ascii="Arial" w:hAnsi="Arial" w:cs="Arial"/>
              </w:rPr>
            </w:pPr>
          </w:p>
        </w:tc>
        <w:tc>
          <w:tcPr>
            <w:tcW w:w="763" w:type="dxa"/>
          </w:tcPr>
          <w:p w:rsidR="0031257F" w:rsidRDefault="0031257F" w:rsidP="0031257F">
            <w:pPr>
              <w:ind w:firstLine="0"/>
              <w:rPr>
                <w:rFonts w:ascii="Arial" w:hAnsi="Arial" w:cs="Arial"/>
              </w:rPr>
            </w:pPr>
            <w:r>
              <w:rPr>
                <w:rFonts w:ascii="Arial" w:hAnsi="Arial" w:cs="Arial"/>
              </w:rPr>
              <w:t>10</w:t>
            </w:r>
          </w:p>
        </w:tc>
        <w:tc>
          <w:tcPr>
            <w:tcW w:w="2147" w:type="dxa"/>
            <w:vAlign w:val="center"/>
          </w:tcPr>
          <w:p w:rsidR="0031257F" w:rsidRDefault="0031257F" w:rsidP="0031257F">
            <w:pPr>
              <w:ind w:firstLine="0"/>
              <w:rPr>
                <w:rFonts w:ascii="Arial" w:hAnsi="Arial" w:cs="Arial"/>
                <w:sz w:val="20"/>
                <w:szCs w:val="20"/>
              </w:rPr>
            </w:pPr>
          </w:p>
        </w:tc>
      </w:tr>
      <w:tr w:rsidR="0031257F" w:rsidRPr="009A3057" w:rsidTr="00234CF2">
        <w:tc>
          <w:tcPr>
            <w:tcW w:w="1413" w:type="dxa"/>
          </w:tcPr>
          <w:p w:rsidR="0031257F" w:rsidRPr="009A3057" w:rsidRDefault="0031257F" w:rsidP="0031257F">
            <w:pPr>
              <w:ind w:firstLine="0"/>
              <w:rPr>
                <w:rFonts w:ascii="Arial" w:hAnsi="Arial" w:cs="Arial"/>
              </w:rPr>
            </w:pPr>
          </w:p>
        </w:tc>
        <w:tc>
          <w:tcPr>
            <w:tcW w:w="4111" w:type="dxa"/>
            <w:gridSpan w:val="4"/>
          </w:tcPr>
          <w:p w:rsidR="0031257F" w:rsidRDefault="0031257F" w:rsidP="0031257F">
            <w:pPr>
              <w:ind w:firstLine="0"/>
              <w:rPr>
                <w:rFonts w:ascii="Arial" w:hAnsi="Arial" w:cs="Arial"/>
                <w:sz w:val="20"/>
                <w:szCs w:val="20"/>
              </w:rPr>
            </w:pPr>
            <w:r>
              <w:rPr>
                <w:rFonts w:ascii="Arial" w:hAnsi="Arial" w:cs="Arial"/>
                <w:sz w:val="20"/>
                <w:szCs w:val="20"/>
              </w:rPr>
              <w:t>Toepassen &gt; aan de slag</w:t>
            </w:r>
          </w:p>
          <w:p w:rsidR="0031257F" w:rsidRDefault="0031257F" w:rsidP="0031257F">
            <w:pPr>
              <w:ind w:firstLine="0"/>
              <w:rPr>
                <w:rFonts w:ascii="Arial" w:hAnsi="Arial" w:cs="Arial"/>
                <w:sz w:val="20"/>
                <w:szCs w:val="20"/>
              </w:rPr>
            </w:pPr>
            <w:r>
              <w:rPr>
                <w:rFonts w:ascii="Arial" w:hAnsi="Arial" w:cs="Arial"/>
                <w:sz w:val="20"/>
                <w:szCs w:val="20"/>
              </w:rPr>
              <w:t>(inclusief bosmaaien 12 uur)</w:t>
            </w:r>
          </w:p>
          <w:p w:rsidR="0031257F" w:rsidRPr="006D003F" w:rsidRDefault="0031257F" w:rsidP="0031257F">
            <w:pPr>
              <w:ind w:firstLine="0"/>
              <w:rPr>
                <w:rFonts w:ascii="Arial" w:hAnsi="Arial" w:cs="Arial"/>
                <w:sz w:val="20"/>
                <w:szCs w:val="20"/>
              </w:rPr>
            </w:pPr>
          </w:p>
        </w:tc>
        <w:tc>
          <w:tcPr>
            <w:tcW w:w="974" w:type="dxa"/>
          </w:tcPr>
          <w:p w:rsidR="0031257F" w:rsidRPr="009A3057" w:rsidRDefault="0031257F" w:rsidP="0031257F">
            <w:pPr>
              <w:rPr>
                <w:rFonts w:ascii="Arial" w:hAnsi="Arial" w:cs="Arial"/>
              </w:rPr>
            </w:pPr>
          </w:p>
        </w:tc>
        <w:tc>
          <w:tcPr>
            <w:tcW w:w="763" w:type="dxa"/>
          </w:tcPr>
          <w:p w:rsidR="0031257F" w:rsidRDefault="0031257F" w:rsidP="0031257F">
            <w:pPr>
              <w:ind w:firstLine="0"/>
              <w:rPr>
                <w:rFonts w:ascii="Arial" w:hAnsi="Arial" w:cs="Arial"/>
              </w:rPr>
            </w:pPr>
            <w:r>
              <w:rPr>
                <w:rFonts w:ascii="Arial" w:hAnsi="Arial" w:cs="Arial"/>
              </w:rPr>
              <w:t xml:space="preserve">34 </w:t>
            </w:r>
          </w:p>
          <w:p w:rsidR="0031257F" w:rsidRDefault="0031257F" w:rsidP="0031257F">
            <w:pPr>
              <w:ind w:firstLine="0"/>
              <w:rPr>
                <w:rFonts w:ascii="Arial" w:hAnsi="Arial" w:cs="Arial"/>
              </w:rPr>
            </w:pPr>
          </w:p>
          <w:p w:rsidR="0031257F" w:rsidRPr="009A3057" w:rsidRDefault="0031257F" w:rsidP="0031257F">
            <w:pPr>
              <w:ind w:firstLine="0"/>
              <w:rPr>
                <w:rFonts w:ascii="Arial" w:hAnsi="Arial" w:cs="Arial"/>
              </w:rPr>
            </w:pPr>
          </w:p>
        </w:tc>
        <w:tc>
          <w:tcPr>
            <w:tcW w:w="2147" w:type="dxa"/>
            <w:vAlign w:val="center"/>
          </w:tcPr>
          <w:p w:rsidR="0031257F" w:rsidRDefault="0031257F" w:rsidP="0031257F">
            <w:pPr>
              <w:ind w:firstLine="0"/>
              <w:rPr>
                <w:rFonts w:ascii="Arial" w:hAnsi="Arial" w:cs="Arial"/>
                <w:sz w:val="20"/>
                <w:szCs w:val="20"/>
              </w:rPr>
            </w:pPr>
          </w:p>
          <w:p w:rsidR="0031257F" w:rsidRPr="002D4AB5" w:rsidRDefault="0031257F" w:rsidP="0031257F">
            <w:pPr>
              <w:ind w:firstLine="0"/>
              <w:rPr>
                <w:rFonts w:ascii="Arial" w:hAnsi="Arial" w:cs="Arial"/>
                <w:sz w:val="20"/>
                <w:szCs w:val="20"/>
              </w:rPr>
            </w:pPr>
          </w:p>
        </w:tc>
      </w:tr>
      <w:tr w:rsidR="0031257F" w:rsidRPr="009A3057" w:rsidTr="00234CF2">
        <w:trPr>
          <w:trHeight w:val="619"/>
        </w:trPr>
        <w:tc>
          <w:tcPr>
            <w:tcW w:w="1413" w:type="dxa"/>
          </w:tcPr>
          <w:p w:rsidR="0031257F" w:rsidRPr="00F01DA4" w:rsidRDefault="0031257F" w:rsidP="0031257F">
            <w:pPr>
              <w:ind w:firstLine="0"/>
              <w:rPr>
                <w:rFonts w:ascii="Arial" w:hAnsi="Arial" w:cs="Arial"/>
                <w:color w:val="FF0000"/>
              </w:rPr>
            </w:pPr>
            <w:r w:rsidRPr="00F01DA4">
              <w:rPr>
                <w:rFonts w:ascii="Arial" w:hAnsi="Arial" w:cs="Arial"/>
                <w:color w:val="FF0000"/>
              </w:rPr>
              <w:t>Apeldoorn</w:t>
            </w:r>
          </w:p>
        </w:tc>
        <w:tc>
          <w:tcPr>
            <w:tcW w:w="4111" w:type="dxa"/>
            <w:gridSpan w:val="4"/>
          </w:tcPr>
          <w:p w:rsidR="0031257F" w:rsidRDefault="0031257F" w:rsidP="0031257F">
            <w:pPr>
              <w:ind w:firstLine="0"/>
              <w:rPr>
                <w:rFonts w:ascii="Arial" w:hAnsi="Arial" w:cs="Arial"/>
                <w:color w:val="FF0000"/>
                <w:sz w:val="20"/>
                <w:szCs w:val="20"/>
              </w:rPr>
            </w:pPr>
            <w:r w:rsidRPr="00F01DA4">
              <w:rPr>
                <w:rFonts w:ascii="Arial" w:hAnsi="Arial" w:cs="Arial"/>
                <w:color w:val="FF0000"/>
                <w:sz w:val="20"/>
                <w:szCs w:val="20"/>
              </w:rPr>
              <w:t>Toepassen &gt; aan de slag</w:t>
            </w:r>
          </w:p>
          <w:p w:rsidR="0031257F" w:rsidRPr="00F01DA4" w:rsidRDefault="0031257F" w:rsidP="0031257F">
            <w:pPr>
              <w:ind w:firstLine="0"/>
              <w:rPr>
                <w:rFonts w:ascii="Arial" w:hAnsi="Arial" w:cs="Arial"/>
                <w:color w:val="FF0000"/>
                <w:sz w:val="20"/>
                <w:szCs w:val="20"/>
              </w:rPr>
            </w:pPr>
            <w:r>
              <w:rPr>
                <w:rFonts w:ascii="Arial" w:hAnsi="Arial" w:cs="Arial"/>
                <w:color w:val="FF0000"/>
                <w:sz w:val="20"/>
                <w:szCs w:val="20"/>
              </w:rPr>
              <w:t>(overige uren motorzagen en bosmaaien)</w:t>
            </w:r>
          </w:p>
        </w:tc>
        <w:tc>
          <w:tcPr>
            <w:tcW w:w="974" w:type="dxa"/>
          </w:tcPr>
          <w:p w:rsidR="0031257F" w:rsidRPr="00F01DA4" w:rsidRDefault="0031257F" w:rsidP="0031257F">
            <w:pPr>
              <w:rPr>
                <w:rFonts w:ascii="Arial" w:hAnsi="Arial" w:cs="Arial"/>
                <w:color w:val="FF0000"/>
              </w:rPr>
            </w:pPr>
          </w:p>
        </w:tc>
        <w:tc>
          <w:tcPr>
            <w:tcW w:w="763" w:type="dxa"/>
          </w:tcPr>
          <w:p w:rsidR="0031257F" w:rsidRPr="00F01DA4" w:rsidRDefault="0031257F" w:rsidP="0031257F">
            <w:pPr>
              <w:ind w:firstLine="0"/>
              <w:rPr>
                <w:rFonts w:ascii="Arial" w:hAnsi="Arial" w:cs="Arial"/>
                <w:color w:val="FF0000"/>
              </w:rPr>
            </w:pPr>
            <w:r w:rsidRPr="00F01DA4">
              <w:rPr>
                <w:rFonts w:ascii="Arial" w:hAnsi="Arial" w:cs="Arial"/>
                <w:color w:val="FF0000"/>
              </w:rPr>
              <w:t>10</w:t>
            </w:r>
          </w:p>
        </w:tc>
        <w:tc>
          <w:tcPr>
            <w:tcW w:w="2147" w:type="dxa"/>
            <w:vAlign w:val="center"/>
          </w:tcPr>
          <w:p w:rsidR="0031257F" w:rsidRPr="00B83815" w:rsidRDefault="0031257F" w:rsidP="0031257F">
            <w:pPr>
              <w:ind w:firstLine="0"/>
              <w:rPr>
                <w:rFonts w:ascii="Arial" w:hAnsi="Arial" w:cs="Arial"/>
                <w:sz w:val="20"/>
                <w:szCs w:val="20"/>
              </w:rPr>
            </w:pPr>
          </w:p>
        </w:tc>
      </w:tr>
      <w:tr w:rsidR="0031257F" w:rsidRPr="009A3057" w:rsidTr="00234CF2">
        <w:tc>
          <w:tcPr>
            <w:tcW w:w="1413" w:type="dxa"/>
          </w:tcPr>
          <w:p w:rsidR="0031257F" w:rsidRPr="009A3057" w:rsidRDefault="0031257F" w:rsidP="0031257F">
            <w:pPr>
              <w:ind w:firstLine="0"/>
              <w:rPr>
                <w:rFonts w:ascii="Arial" w:hAnsi="Arial" w:cs="Arial"/>
              </w:rPr>
            </w:pPr>
          </w:p>
        </w:tc>
        <w:tc>
          <w:tcPr>
            <w:tcW w:w="4111" w:type="dxa"/>
            <w:gridSpan w:val="4"/>
          </w:tcPr>
          <w:p w:rsidR="0031257F" w:rsidRDefault="0031257F" w:rsidP="0031257F">
            <w:pPr>
              <w:ind w:firstLine="0"/>
              <w:rPr>
                <w:rFonts w:ascii="Arial" w:hAnsi="Arial" w:cs="Arial"/>
                <w:sz w:val="20"/>
                <w:szCs w:val="20"/>
              </w:rPr>
            </w:pPr>
            <w:r>
              <w:rPr>
                <w:rFonts w:ascii="Arial" w:hAnsi="Arial" w:cs="Arial"/>
                <w:sz w:val="20"/>
                <w:szCs w:val="20"/>
              </w:rPr>
              <w:t xml:space="preserve"> </w:t>
            </w:r>
          </w:p>
          <w:p w:rsidR="0031257F" w:rsidRPr="006D003F" w:rsidRDefault="0031257F" w:rsidP="0031257F">
            <w:pPr>
              <w:ind w:firstLine="0"/>
              <w:rPr>
                <w:rFonts w:ascii="Arial" w:hAnsi="Arial" w:cs="Arial"/>
                <w:sz w:val="20"/>
                <w:szCs w:val="20"/>
              </w:rPr>
            </w:pPr>
          </w:p>
        </w:tc>
        <w:tc>
          <w:tcPr>
            <w:tcW w:w="974" w:type="dxa"/>
          </w:tcPr>
          <w:p w:rsidR="0031257F" w:rsidRPr="009A3057" w:rsidRDefault="0031257F" w:rsidP="0031257F">
            <w:pPr>
              <w:ind w:firstLine="0"/>
              <w:rPr>
                <w:rFonts w:ascii="Arial" w:hAnsi="Arial" w:cs="Arial"/>
              </w:rPr>
            </w:pPr>
          </w:p>
        </w:tc>
        <w:tc>
          <w:tcPr>
            <w:tcW w:w="763" w:type="dxa"/>
          </w:tcPr>
          <w:p w:rsidR="0031257F" w:rsidRPr="009A3057" w:rsidRDefault="0031257F" w:rsidP="0031257F">
            <w:pPr>
              <w:ind w:firstLine="0"/>
              <w:jc w:val="both"/>
              <w:rPr>
                <w:rFonts w:ascii="Arial" w:hAnsi="Arial" w:cs="Arial"/>
              </w:rPr>
            </w:pPr>
          </w:p>
        </w:tc>
        <w:tc>
          <w:tcPr>
            <w:tcW w:w="2147" w:type="dxa"/>
            <w:vAlign w:val="center"/>
          </w:tcPr>
          <w:p w:rsidR="0031257F" w:rsidRPr="00B83815" w:rsidRDefault="0031257F" w:rsidP="0031257F">
            <w:pPr>
              <w:ind w:firstLine="0"/>
              <w:rPr>
                <w:rFonts w:ascii="Arial" w:hAnsi="Arial" w:cs="Arial"/>
                <w:sz w:val="20"/>
                <w:szCs w:val="20"/>
              </w:rPr>
            </w:pPr>
          </w:p>
        </w:tc>
      </w:tr>
      <w:tr w:rsidR="0031257F" w:rsidRPr="00B83815" w:rsidTr="00234CF2">
        <w:tc>
          <w:tcPr>
            <w:tcW w:w="1413" w:type="dxa"/>
          </w:tcPr>
          <w:p w:rsidR="0031257F" w:rsidRPr="009A3057" w:rsidRDefault="0031257F" w:rsidP="0031257F">
            <w:pPr>
              <w:ind w:firstLine="0"/>
              <w:rPr>
                <w:rFonts w:ascii="Arial" w:hAnsi="Arial" w:cs="Arial"/>
              </w:rPr>
            </w:pPr>
          </w:p>
        </w:tc>
        <w:tc>
          <w:tcPr>
            <w:tcW w:w="4111" w:type="dxa"/>
            <w:gridSpan w:val="4"/>
          </w:tcPr>
          <w:p w:rsidR="0031257F" w:rsidRPr="006D003F" w:rsidRDefault="0031257F" w:rsidP="0031257F">
            <w:pPr>
              <w:ind w:firstLine="0"/>
              <w:rPr>
                <w:rFonts w:ascii="Arial" w:hAnsi="Arial" w:cs="Arial"/>
                <w:sz w:val="20"/>
                <w:szCs w:val="20"/>
              </w:rPr>
            </w:pPr>
          </w:p>
        </w:tc>
        <w:tc>
          <w:tcPr>
            <w:tcW w:w="974" w:type="dxa"/>
          </w:tcPr>
          <w:p w:rsidR="0031257F" w:rsidRPr="009A3057" w:rsidRDefault="0031257F" w:rsidP="0031257F">
            <w:pPr>
              <w:rPr>
                <w:rFonts w:ascii="Arial" w:hAnsi="Arial" w:cs="Arial"/>
              </w:rPr>
            </w:pPr>
          </w:p>
        </w:tc>
        <w:tc>
          <w:tcPr>
            <w:tcW w:w="763" w:type="dxa"/>
          </w:tcPr>
          <w:p w:rsidR="0031257F" w:rsidRPr="009A3057" w:rsidRDefault="0031257F" w:rsidP="0031257F">
            <w:pPr>
              <w:ind w:firstLine="0"/>
              <w:rPr>
                <w:rFonts w:ascii="Arial" w:hAnsi="Arial" w:cs="Arial"/>
              </w:rPr>
            </w:pPr>
          </w:p>
        </w:tc>
        <w:tc>
          <w:tcPr>
            <w:tcW w:w="2147" w:type="dxa"/>
            <w:vAlign w:val="center"/>
          </w:tcPr>
          <w:p w:rsidR="0031257F" w:rsidRPr="00B83815" w:rsidRDefault="0031257F" w:rsidP="0031257F">
            <w:pPr>
              <w:ind w:firstLine="0"/>
              <w:rPr>
                <w:rFonts w:ascii="Arial" w:hAnsi="Arial" w:cs="Arial"/>
                <w:sz w:val="20"/>
                <w:szCs w:val="20"/>
              </w:rPr>
            </w:pPr>
          </w:p>
        </w:tc>
      </w:tr>
      <w:tr w:rsidR="0031257F" w:rsidRPr="00B83815" w:rsidTr="00234CF2">
        <w:tc>
          <w:tcPr>
            <w:tcW w:w="1413" w:type="dxa"/>
          </w:tcPr>
          <w:p w:rsidR="0031257F" w:rsidRPr="009A3057" w:rsidRDefault="0031257F" w:rsidP="0031257F">
            <w:pPr>
              <w:ind w:firstLine="0"/>
              <w:rPr>
                <w:rFonts w:ascii="Arial" w:hAnsi="Arial" w:cs="Arial"/>
              </w:rPr>
            </w:pPr>
          </w:p>
        </w:tc>
        <w:tc>
          <w:tcPr>
            <w:tcW w:w="4111" w:type="dxa"/>
            <w:gridSpan w:val="4"/>
          </w:tcPr>
          <w:p w:rsidR="0031257F" w:rsidRPr="006D003F" w:rsidRDefault="0031257F" w:rsidP="0031257F">
            <w:pPr>
              <w:ind w:firstLine="0"/>
              <w:rPr>
                <w:rFonts w:ascii="Arial" w:hAnsi="Arial" w:cs="Arial"/>
                <w:sz w:val="20"/>
                <w:szCs w:val="20"/>
              </w:rPr>
            </w:pPr>
            <w:r>
              <w:rPr>
                <w:rFonts w:ascii="Arial" w:hAnsi="Arial" w:cs="Arial"/>
                <w:sz w:val="20"/>
                <w:szCs w:val="20"/>
              </w:rPr>
              <w:t>Sortimentkennis</w:t>
            </w:r>
          </w:p>
        </w:tc>
        <w:tc>
          <w:tcPr>
            <w:tcW w:w="974" w:type="dxa"/>
          </w:tcPr>
          <w:p w:rsidR="0031257F" w:rsidRPr="009A3057" w:rsidRDefault="0031257F" w:rsidP="0031257F">
            <w:pPr>
              <w:rPr>
                <w:rFonts w:ascii="Arial" w:hAnsi="Arial" w:cs="Arial"/>
              </w:rPr>
            </w:pPr>
          </w:p>
        </w:tc>
        <w:tc>
          <w:tcPr>
            <w:tcW w:w="763" w:type="dxa"/>
          </w:tcPr>
          <w:p w:rsidR="0031257F" w:rsidRPr="009A3057" w:rsidRDefault="0031257F" w:rsidP="0031257F">
            <w:pPr>
              <w:ind w:firstLine="0"/>
              <w:rPr>
                <w:rFonts w:ascii="Arial" w:hAnsi="Arial" w:cs="Arial"/>
              </w:rPr>
            </w:pPr>
            <w:r>
              <w:rPr>
                <w:rFonts w:ascii="Arial" w:hAnsi="Arial" w:cs="Arial"/>
              </w:rPr>
              <w:t>22</w:t>
            </w:r>
          </w:p>
        </w:tc>
        <w:tc>
          <w:tcPr>
            <w:tcW w:w="2147" w:type="dxa"/>
            <w:vAlign w:val="center"/>
          </w:tcPr>
          <w:p w:rsidR="0031257F" w:rsidRPr="00B83815" w:rsidRDefault="0031257F" w:rsidP="0031257F">
            <w:pPr>
              <w:ind w:firstLine="0"/>
              <w:rPr>
                <w:rFonts w:ascii="Arial" w:hAnsi="Arial" w:cs="Arial"/>
                <w:sz w:val="20"/>
                <w:szCs w:val="20"/>
              </w:rPr>
            </w:pPr>
          </w:p>
        </w:tc>
      </w:tr>
      <w:tr w:rsidR="0031257F" w:rsidRPr="00B83815" w:rsidTr="00234CF2">
        <w:tc>
          <w:tcPr>
            <w:tcW w:w="1413" w:type="dxa"/>
          </w:tcPr>
          <w:p w:rsidR="0031257F" w:rsidRPr="009A3057" w:rsidRDefault="0031257F" w:rsidP="0031257F">
            <w:pPr>
              <w:ind w:firstLine="0"/>
              <w:rPr>
                <w:rFonts w:ascii="Arial" w:hAnsi="Arial" w:cs="Arial"/>
              </w:rPr>
            </w:pPr>
          </w:p>
        </w:tc>
        <w:tc>
          <w:tcPr>
            <w:tcW w:w="4111" w:type="dxa"/>
            <w:gridSpan w:val="4"/>
          </w:tcPr>
          <w:p w:rsidR="0031257F" w:rsidRPr="006D003F" w:rsidRDefault="0031257F" w:rsidP="0031257F">
            <w:pPr>
              <w:ind w:firstLine="0"/>
              <w:rPr>
                <w:rFonts w:ascii="Arial" w:hAnsi="Arial" w:cs="Arial"/>
                <w:sz w:val="20"/>
                <w:szCs w:val="20"/>
              </w:rPr>
            </w:pPr>
          </w:p>
        </w:tc>
        <w:tc>
          <w:tcPr>
            <w:tcW w:w="974" w:type="dxa"/>
          </w:tcPr>
          <w:p w:rsidR="0031257F" w:rsidRPr="009A3057" w:rsidRDefault="0031257F" w:rsidP="0031257F">
            <w:pPr>
              <w:ind w:firstLine="0"/>
              <w:rPr>
                <w:rFonts w:ascii="Arial" w:hAnsi="Arial" w:cs="Arial"/>
              </w:rPr>
            </w:pPr>
          </w:p>
        </w:tc>
        <w:tc>
          <w:tcPr>
            <w:tcW w:w="763" w:type="dxa"/>
          </w:tcPr>
          <w:p w:rsidR="0031257F" w:rsidRPr="009A3057" w:rsidRDefault="0031257F" w:rsidP="0031257F">
            <w:pPr>
              <w:ind w:firstLine="0"/>
              <w:jc w:val="both"/>
              <w:rPr>
                <w:rFonts w:ascii="Arial" w:hAnsi="Arial" w:cs="Arial"/>
              </w:rPr>
            </w:pPr>
          </w:p>
        </w:tc>
        <w:tc>
          <w:tcPr>
            <w:tcW w:w="2147" w:type="dxa"/>
            <w:vAlign w:val="center"/>
          </w:tcPr>
          <w:p w:rsidR="0031257F" w:rsidRPr="00B83815" w:rsidRDefault="0031257F" w:rsidP="0031257F">
            <w:pPr>
              <w:ind w:firstLine="0"/>
              <w:rPr>
                <w:rFonts w:ascii="Arial" w:hAnsi="Arial" w:cs="Arial"/>
                <w:sz w:val="20"/>
                <w:szCs w:val="20"/>
              </w:rPr>
            </w:pPr>
          </w:p>
        </w:tc>
      </w:tr>
      <w:tr w:rsidR="0031257F" w:rsidRPr="009A3057" w:rsidTr="00234CF2">
        <w:tc>
          <w:tcPr>
            <w:tcW w:w="1413" w:type="dxa"/>
            <w:shd w:val="clear" w:color="auto" w:fill="FFC000"/>
          </w:tcPr>
          <w:p w:rsidR="0031257F" w:rsidRDefault="0031257F" w:rsidP="0031257F">
            <w:pPr>
              <w:ind w:firstLine="0"/>
              <w:rPr>
                <w:rFonts w:ascii="Arial" w:hAnsi="Arial" w:cs="Arial"/>
              </w:rPr>
            </w:pPr>
          </w:p>
        </w:tc>
        <w:tc>
          <w:tcPr>
            <w:tcW w:w="4111" w:type="dxa"/>
            <w:gridSpan w:val="4"/>
            <w:shd w:val="clear" w:color="auto" w:fill="FFC000"/>
          </w:tcPr>
          <w:p w:rsidR="0031257F" w:rsidRPr="006D003F" w:rsidRDefault="0031257F" w:rsidP="00DD532D">
            <w:pPr>
              <w:ind w:firstLine="0"/>
              <w:rPr>
                <w:rFonts w:ascii="Arial" w:hAnsi="Arial" w:cs="Arial"/>
                <w:sz w:val="20"/>
                <w:szCs w:val="20"/>
              </w:rPr>
            </w:pPr>
            <w:r>
              <w:rPr>
                <w:rFonts w:ascii="Arial" w:hAnsi="Arial" w:cs="Arial"/>
                <w:sz w:val="20"/>
                <w:szCs w:val="20"/>
              </w:rPr>
              <w:t xml:space="preserve">Extra: </w:t>
            </w:r>
            <w:r w:rsidR="00DD532D">
              <w:rPr>
                <w:rFonts w:ascii="Arial" w:hAnsi="Arial" w:cs="Arial"/>
                <w:sz w:val="20"/>
                <w:szCs w:val="20"/>
              </w:rPr>
              <w:t>deze leseenheden mogen op een ander moment dan de IBS worden gegeven.</w:t>
            </w:r>
            <w:bookmarkStart w:id="0" w:name="_GoBack"/>
            <w:bookmarkEnd w:id="0"/>
          </w:p>
        </w:tc>
        <w:tc>
          <w:tcPr>
            <w:tcW w:w="974" w:type="dxa"/>
            <w:shd w:val="clear" w:color="auto" w:fill="FFC000"/>
          </w:tcPr>
          <w:p w:rsidR="0031257F" w:rsidRDefault="0031257F" w:rsidP="0031257F">
            <w:pPr>
              <w:rPr>
                <w:rFonts w:ascii="Arial" w:hAnsi="Arial" w:cs="Arial"/>
              </w:rPr>
            </w:pPr>
          </w:p>
        </w:tc>
        <w:tc>
          <w:tcPr>
            <w:tcW w:w="763" w:type="dxa"/>
            <w:shd w:val="clear" w:color="auto" w:fill="FFC000"/>
          </w:tcPr>
          <w:p w:rsidR="0031257F" w:rsidRDefault="0031257F" w:rsidP="0031257F">
            <w:pPr>
              <w:ind w:firstLine="0"/>
              <w:jc w:val="both"/>
              <w:rPr>
                <w:rFonts w:ascii="Arial" w:hAnsi="Arial" w:cs="Arial"/>
              </w:rPr>
            </w:pPr>
          </w:p>
        </w:tc>
        <w:tc>
          <w:tcPr>
            <w:tcW w:w="2147" w:type="dxa"/>
            <w:shd w:val="clear" w:color="auto" w:fill="FFC000"/>
            <w:vAlign w:val="center"/>
          </w:tcPr>
          <w:p w:rsidR="0031257F" w:rsidRDefault="0031257F" w:rsidP="0031257F">
            <w:pPr>
              <w:ind w:firstLine="0"/>
              <w:rPr>
                <w:rFonts w:ascii="Arial" w:hAnsi="Arial" w:cs="Arial"/>
                <w:sz w:val="20"/>
                <w:szCs w:val="20"/>
              </w:rPr>
            </w:pPr>
          </w:p>
        </w:tc>
      </w:tr>
      <w:tr w:rsidR="0031257F" w:rsidRPr="009A3057" w:rsidTr="00234CF2">
        <w:tc>
          <w:tcPr>
            <w:tcW w:w="1413" w:type="dxa"/>
          </w:tcPr>
          <w:p w:rsidR="0031257F" w:rsidRDefault="0031257F" w:rsidP="0031257F">
            <w:pPr>
              <w:ind w:firstLine="0"/>
              <w:rPr>
                <w:rFonts w:ascii="Arial" w:hAnsi="Arial" w:cs="Arial"/>
              </w:rPr>
            </w:pPr>
          </w:p>
        </w:tc>
        <w:tc>
          <w:tcPr>
            <w:tcW w:w="4111" w:type="dxa"/>
            <w:gridSpan w:val="4"/>
          </w:tcPr>
          <w:p w:rsidR="0031257F" w:rsidRPr="006D003F" w:rsidRDefault="0031257F" w:rsidP="0031257F">
            <w:pPr>
              <w:ind w:firstLine="0"/>
              <w:rPr>
                <w:rFonts w:ascii="Arial" w:hAnsi="Arial" w:cs="Arial"/>
                <w:sz w:val="20"/>
                <w:szCs w:val="20"/>
              </w:rPr>
            </w:pPr>
            <w:r>
              <w:rPr>
                <w:rFonts w:ascii="Arial" w:hAnsi="Arial" w:cs="Arial"/>
                <w:sz w:val="20"/>
                <w:szCs w:val="20"/>
              </w:rPr>
              <w:t>Motorzagen</w:t>
            </w:r>
          </w:p>
        </w:tc>
        <w:tc>
          <w:tcPr>
            <w:tcW w:w="974" w:type="dxa"/>
          </w:tcPr>
          <w:p w:rsidR="0031257F" w:rsidRPr="009A3057" w:rsidRDefault="0031257F" w:rsidP="0031257F">
            <w:pPr>
              <w:ind w:firstLine="0"/>
              <w:rPr>
                <w:rFonts w:ascii="Arial" w:hAnsi="Arial" w:cs="Arial"/>
              </w:rPr>
            </w:pPr>
          </w:p>
        </w:tc>
        <w:tc>
          <w:tcPr>
            <w:tcW w:w="763" w:type="dxa"/>
          </w:tcPr>
          <w:p w:rsidR="0031257F" w:rsidRDefault="0031257F" w:rsidP="0031257F">
            <w:pPr>
              <w:ind w:firstLine="0"/>
              <w:jc w:val="both"/>
              <w:rPr>
                <w:rFonts w:ascii="Arial" w:hAnsi="Arial" w:cs="Arial"/>
              </w:rPr>
            </w:pPr>
            <w:r>
              <w:rPr>
                <w:rFonts w:ascii="Arial" w:hAnsi="Arial" w:cs="Arial"/>
              </w:rPr>
              <w:t xml:space="preserve">24 </w:t>
            </w:r>
          </w:p>
        </w:tc>
        <w:tc>
          <w:tcPr>
            <w:tcW w:w="2147" w:type="dxa"/>
            <w:vAlign w:val="center"/>
          </w:tcPr>
          <w:p w:rsidR="0031257F" w:rsidRDefault="0031257F" w:rsidP="0031257F">
            <w:pPr>
              <w:ind w:firstLine="0"/>
              <w:rPr>
                <w:rFonts w:ascii="Arial" w:hAnsi="Arial" w:cs="Arial"/>
                <w:sz w:val="20"/>
                <w:szCs w:val="20"/>
              </w:rPr>
            </w:pPr>
          </w:p>
        </w:tc>
      </w:tr>
      <w:tr w:rsidR="0031257F" w:rsidRPr="009A3057" w:rsidTr="00234CF2">
        <w:tc>
          <w:tcPr>
            <w:tcW w:w="1413" w:type="dxa"/>
          </w:tcPr>
          <w:p w:rsidR="0031257F" w:rsidRPr="00F01DA4" w:rsidRDefault="0031257F" w:rsidP="0031257F">
            <w:pPr>
              <w:ind w:firstLine="0"/>
              <w:rPr>
                <w:rFonts w:ascii="Arial" w:hAnsi="Arial" w:cs="Arial"/>
                <w:color w:val="FF0000"/>
              </w:rPr>
            </w:pPr>
            <w:r w:rsidRPr="00F01DA4">
              <w:rPr>
                <w:rFonts w:ascii="Arial" w:hAnsi="Arial" w:cs="Arial"/>
                <w:color w:val="FF0000"/>
              </w:rPr>
              <w:t>Apeldoorn</w:t>
            </w:r>
          </w:p>
        </w:tc>
        <w:tc>
          <w:tcPr>
            <w:tcW w:w="4111" w:type="dxa"/>
            <w:gridSpan w:val="4"/>
          </w:tcPr>
          <w:p w:rsidR="0031257F" w:rsidRPr="00F01DA4" w:rsidRDefault="0031257F" w:rsidP="0031257F">
            <w:pPr>
              <w:ind w:firstLine="0"/>
              <w:rPr>
                <w:rFonts w:ascii="Arial" w:hAnsi="Arial" w:cs="Arial"/>
                <w:color w:val="FF0000"/>
                <w:sz w:val="20"/>
                <w:szCs w:val="20"/>
              </w:rPr>
            </w:pPr>
            <w:r w:rsidRPr="00F01DA4">
              <w:rPr>
                <w:rFonts w:ascii="Arial" w:hAnsi="Arial" w:cs="Arial"/>
                <w:color w:val="FF0000"/>
                <w:sz w:val="20"/>
                <w:szCs w:val="20"/>
              </w:rPr>
              <w:t>Motorzagen</w:t>
            </w:r>
          </w:p>
        </w:tc>
        <w:tc>
          <w:tcPr>
            <w:tcW w:w="974" w:type="dxa"/>
          </w:tcPr>
          <w:p w:rsidR="0031257F" w:rsidRPr="00F01DA4" w:rsidRDefault="0031257F" w:rsidP="0031257F">
            <w:pPr>
              <w:ind w:firstLine="0"/>
              <w:rPr>
                <w:rFonts w:ascii="Arial" w:hAnsi="Arial" w:cs="Arial"/>
                <w:color w:val="FF0000"/>
              </w:rPr>
            </w:pPr>
          </w:p>
        </w:tc>
        <w:tc>
          <w:tcPr>
            <w:tcW w:w="763" w:type="dxa"/>
          </w:tcPr>
          <w:p w:rsidR="0031257F" w:rsidRPr="00F01DA4" w:rsidRDefault="0031257F" w:rsidP="0031257F">
            <w:pPr>
              <w:ind w:firstLine="0"/>
              <w:jc w:val="both"/>
              <w:rPr>
                <w:rFonts w:ascii="Arial" w:hAnsi="Arial" w:cs="Arial"/>
                <w:color w:val="FF0000"/>
              </w:rPr>
            </w:pPr>
            <w:r w:rsidRPr="00F01DA4">
              <w:rPr>
                <w:rFonts w:ascii="Arial" w:hAnsi="Arial" w:cs="Arial"/>
                <w:color w:val="FF0000"/>
              </w:rPr>
              <w:t>36</w:t>
            </w:r>
          </w:p>
        </w:tc>
        <w:tc>
          <w:tcPr>
            <w:tcW w:w="2147" w:type="dxa"/>
            <w:vAlign w:val="center"/>
          </w:tcPr>
          <w:p w:rsidR="0031257F" w:rsidRDefault="0031257F" w:rsidP="0031257F">
            <w:pPr>
              <w:ind w:firstLine="0"/>
              <w:rPr>
                <w:rFonts w:ascii="Arial" w:hAnsi="Arial" w:cs="Arial"/>
                <w:sz w:val="20"/>
                <w:szCs w:val="20"/>
              </w:rPr>
            </w:pPr>
          </w:p>
        </w:tc>
      </w:tr>
      <w:tr w:rsidR="0031257F" w:rsidRPr="009A3057" w:rsidTr="00234CF2">
        <w:tc>
          <w:tcPr>
            <w:tcW w:w="1413" w:type="dxa"/>
          </w:tcPr>
          <w:p w:rsidR="0031257F" w:rsidRDefault="0031257F" w:rsidP="0031257F">
            <w:pPr>
              <w:ind w:firstLine="0"/>
              <w:rPr>
                <w:rFonts w:ascii="Arial" w:hAnsi="Arial" w:cs="Arial"/>
              </w:rPr>
            </w:pPr>
          </w:p>
        </w:tc>
        <w:tc>
          <w:tcPr>
            <w:tcW w:w="4111" w:type="dxa"/>
            <w:gridSpan w:val="4"/>
          </w:tcPr>
          <w:p w:rsidR="0031257F" w:rsidRPr="006D003F" w:rsidRDefault="0031257F" w:rsidP="0031257F">
            <w:pPr>
              <w:ind w:firstLine="0"/>
              <w:rPr>
                <w:rFonts w:ascii="Arial" w:hAnsi="Arial" w:cs="Arial"/>
                <w:sz w:val="20"/>
                <w:szCs w:val="20"/>
              </w:rPr>
            </w:pPr>
          </w:p>
        </w:tc>
        <w:tc>
          <w:tcPr>
            <w:tcW w:w="974" w:type="dxa"/>
          </w:tcPr>
          <w:p w:rsidR="0031257F" w:rsidRPr="009A3057" w:rsidRDefault="0031257F" w:rsidP="0031257F">
            <w:pPr>
              <w:ind w:firstLine="0"/>
              <w:rPr>
                <w:rFonts w:ascii="Arial" w:hAnsi="Arial" w:cs="Arial"/>
              </w:rPr>
            </w:pPr>
          </w:p>
        </w:tc>
        <w:tc>
          <w:tcPr>
            <w:tcW w:w="763" w:type="dxa"/>
          </w:tcPr>
          <w:p w:rsidR="0031257F" w:rsidRDefault="0031257F" w:rsidP="0031257F">
            <w:pPr>
              <w:ind w:firstLine="0"/>
              <w:jc w:val="both"/>
              <w:rPr>
                <w:rFonts w:ascii="Arial" w:hAnsi="Arial" w:cs="Arial"/>
              </w:rPr>
            </w:pPr>
          </w:p>
        </w:tc>
        <w:tc>
          <w:tcPr>
            <w:tcW w:w="2147" w:type="dxa"/>
            <w:vAlign w:val="center"/>
          </w:tcPr>
          <w:p w:rsidR="0031257F" w:rsidRDefault="0031257F" w:rsidP="0031257F">
            <w:pPr>
              <w:ind w:firstLine="0"/>
              <w:rPr>
                <w:rFonts w:ascii="Arial" w:hAnsi="Arial" w:cs="Arial"/>
                <w:sz w:val="20"/>
                <w:szCs w:val="20"/>
              </w:rPr>
            </w:pPr>
          </w:p>
        </w:tc>
      </w:tr>
      <w:tr w:rsidR="0031257F" w:rsidRPr="009A3057" w:rsidTr="00234CF2">
        <w:tc>
          <w:tcPr>
            <w:tcW w:w="1413" w:type="dxa"/>
          </w:tcPr>
          <w:p w:rsidR="0031257F" w:rsidRPr="009A3057" w:rsidRDefault="0031257F" w:rsidP="0031257F">
            <w:pPr>
              <w:ind w:firstLine="0"/>
              <w:rPr>
                <w:rFonts w:ascii="Arial" w:hAnsi="Arial" w:cs="Arial"/>
              </w:rPr>
            </w:pPr>
          </w:p>
        </w:tc>
        <w:tc>
          <w:tcPr>
            <w:tcW w:w="4111" w:type="dxa"/>
            <w:gridSpan w:val="4"/>
          </w:tcPr>
          <w:p w:rsidR="0031257F" w:rsidRPr="006D003F" w:rsidRDefault="0031257F" w:rsidP="0031257F">
            <w:pPr>
              <w:ind w:firstLine="0"/>
              <w:rPr>
                <w:rFonts w:ascii="Arial" w:hAnsi="Arial" w:cs="Arial"/>
                <w:sz w:val="20"/>
                <w:szCs w:val="20"/>
              </w:rPr>
            </w:pPr>
            <w:r>
              <w:rPr>
                <w:rFonts w:ascii="Arial" w:hAnsi="Arial" w:cs="Arial"/>
                <w:sz w:val="20"/>
                <w:szCs w:val="20"/>
              </w:rPr>
              <w:t>Bosmaaien</w:t>
            </w:r>
          </w:p>
        </w:tc>
        <w:tc>
          <w:tcPr>
            <w:tcW w:w="974" w:type="dxa"/>
          </w:tcPr>
          <w:p w:rsidR="0031257F" w:rsidRPr="009A3057" w:rsidRDefault="0031257F" w:rsidP="0031257F">
            <w:pPr>
              <w:ind w:firstLine="0"/>
              <w:rPr>
                <w:rFonts w:ascii="Arial" w:hAnsi="Arial" w:cs="Arial"/>
              </w:rPr>
            </w:pPr>
          </w:p>
        </w:tc>
        <w:tc>
          <w:tcPr>
            <w:tcW w:w="763" w:type="dxa"/>
          </w:tcPr>
          <w:p w:rsidR="0031257F" w:rsidRDefault="0031257F" w:rsidP="0031257F">
            <w:pPr>
              <w:ind w:firstLine="0"/>
              <w:jc w:val="both"/>
              <w:rPr>
                <w:rFonts w:ascii="Arial" w:hAnsi="Arial" w:cs="Arial"/>
              </w:rPr>
            </w:pPr>
            <w:r>
              <w:rPr>
                <w:rFonts w:ascii="Arial" w:hAnsi="Arial" w:cs="Arial"/>
              </w:rPr>
              <w:t>12</w:t>
            </w:r>
          </w:p>
        </w:tc>
        <w:tc>
          <w:tcPr>
            <w:tcW w:w="2147" w:type="dxa"/>
            <w:vAlign w:val="center"/>
          </w:tcPr>
          <w:p w:rsidR="0031257F" w:rsidRDefault="0031257F" w:rsidP="0031257F">
            <w:pPr>
              <w:ind w:firstLine="0"/>
              <w:rPr>
                <w:rFonts w:ascii="Arial" w:hAnsi="Arial" w:cs="Arial"/>
                <w:sz w:val="20"/>
                <w:szCs w:val="20"/>
              </w:rPr>
            </w:pPr>
          </w:p>
        </w:tc>
      </w:tr>
      <w:tr w:rsidR="0031257F" w:rsidRPr="009A3057" w:rsidTr="00234CF2">
        <w:tc>
          <w:tcPr>
            <w:tcW w:w="1413" w:type="dxa"/>
          </w:tcPr>
          <w:p w:rsidR="0031257F" w:rsidRPr="00F01DA4" w:rsidRDefault="0031257F" w:rsidP="0031257F">
            <w:pPr>
              <w:ind w:firstLine="0"/>
              <w:rPr>
                <w:rFonts w:ascii="Arial" w:hAnsi="Arial" w:cs="Arial"/>
                <w:color w:val="FF0000"/>
              </w:rPr>
            </w:pPr>
            <w:r w:rsidRPr="00F01DA4">
              <w:rPr>
                <w:rFonts w:ascii="Arial" w:hAnsi="Arial" w:cs="Arial"/>
                <w:color w:val="FF0000"/>
              </w:rPr>
              <w:t>Apeldoorn</w:t>
            </w:r>
          </w:p>
        </w:tc>
        <w:tc>
          <w:tcPr>
            <w:tcW w:w="4111" w:type="dxa"/>
            <w:gridSpan w:val="4"/>
          </w:tcPr>
          <w:p w:rsidR="0031257F" w:rsidRPr="00F01DA4" w:rsidRDefault="0031257F" w:rsidP="0031257F">
            <w:pPr>
              <w:ind w:firstLine="0"/>
              <w:rPr>
                <w:rFonts w:ascii="Arial" w:hAnsi="Arial" w:cs="Arial"/>
                <w:color w:val="FF0000"/>
                <w:sz w:val="20"/>
                <w:szCs w:val="20"/>
              </w:rPr>
            </w:pPr>
            <w:r w:rsidRPr="00F01DA4">
              <w:rPr>
                <w:rFonts w:ascii="Arial" w:hAnsi="Arial" w:cs="Arial"/>
                <w:color w:val="FF0000"/>
                <w:sz w:val="20"/>
                <w:szCs w:val="20"/>
              </w:rPr>
              <w:t>Bosmaaien</w:t>
            </w:r>
          </w:p>
        </w:tc>
        <w:tc>
          <w:tcPr>
            <w:tcW w:w="974" w:type="dxa"/>
          </w:tcPr>
          <w:p w:rsidR="0031257F" w:rsidRPr="00F01DA4" w:rsidRDefault="0031257F" w:rsidP="0031257F">
            <w:pPr>
              <w:ind w:firstLine="0"/>
              <w:rPr>
                <w:rFonts w:ascii="Arial" w:hAnsi="Arial" w:cs="Arial"/>
                <w:color w:val="FF0000"/>
              </w:rPr>
            </w:pPr>
          </w:p>
          <w:p w:rsidR="0031257F" w:rsidRPr="00F01DA4" w:rsidRDefault="0031257F" w:rsidP="0031257F">
            <w:pPr>
              <w:rPr>
                <w:rFonts w:ascii="Arial" w:hAnsi="Arial" w:cs="Arial"/>
                <w:color w:val="FF0000"/>
              </w:rPr>
            </w:pPr>
          </w:p>
        </w:tc>
        <w:tc>
          <w:tcPr>
            <w:tcW w:w="763" w:type="dxa"/>
          </w:tcPr>
          <w:p w:rsidR="0031257F" w:rsidRPr="00F01DA4" w:rsidRDefault="0031257F" w:rsidP="0031257F">
            <w:pPr>
              <w:ind w:firstLine="0"/>
              <w:rPr>
                <w:rFonts w:ascii="Arial" w:hAnsi="Arial" w:cs="Arial"/>
                <w:color w:val="FF0000"/>
              </w:rPr>
            </w:pPr>
            <w:r w:rsidRPr="00F01DA4">
              <w:rPr>
                <w:rFonts w:ascii="Arial" w:hAnsi="Arial" w:cs="Arial"/>
                <w:color w:val="FF0000"/>
              </w:rPr>
              <w:t>24</w:t>
            </w:r>
          </w:p>
        </w:tc>
        <w:tc>
          <w:tcPr>
            <w:tcW w:w="2147" w:type="dxa"/>
            <w:vAlign w:val="center"/>
          </w:tcPr>
          <w:p w:rsidR="0031257F" w:rsidRPr="00B83815" w:rsidRDefault="0031257F" w:rsidP="0031257F">
            <w:pPr>
              <w:ind w:firstLine="0"/>
              <w:rPr>
                <w:rFonts w:ascii="Arial" w:hAnsi="Arial" w:cs="Arial"/>
                <w:sz w:val="20"/>
                <w:szCs w:val="20"/>
              </w:rPr>
            </w:pPr>
          </w:p>
        </w:tc>
      </w:tr>
      <w:tr w:rsidR="0031257F" w:rsidRPr="009A3057" w:rsidTr="00234CF2">
        <w:tc>
          <w:tcPr>
            <w:tcW w:w="1413" w:type="dxa"/>
          </w:tcPr>
          <w:p w:rsidR="0031257F" w:rsidRDefault="0031257F" w:rsidP="0031257F">
            <w:pPr>
              <w:ind w:firstLine="0"/>
              <w:rPr>
                <w:rFonts w:ascii="Arial" w:hAnsi="Arial" w:cs="Arial"/>
              </w:rPr>
            </w:pPr>
          </w:p>
        </w:tc>
        <w:tc>
          <w:tcPr>
            <w:tcW w:w="4111" w:type="dxa"/>
            <w:gridSpan w:val="4"/>
          </w:tcPr>
          <w:p w:rsidR="0031257F" w:rsidRPr="006D003F" w:rsidRDefault="0031257F" w:rsidP="0031257F">
            <w:pPr>
              <w:ind w:firstLine="0"/>
              <w:rPr>
                <w:rFonts w:ascii="Arial" w:hAnsi="Arial" w:cs="Arial"/>
                <w:sz w:val="20"/>
                <w:szCs w:val="20"/>
              </w:rPr>
            </w:pPr>
          </w:p>
        </w:tc>
        <w:tc>
          <w:tcPr>
            <w:tcW w:w="974" w:type="dxa"/>
          </w:tcPr>
          <w:p w:rsidR="0031257F" w:rsidRPr="009A3057" w:rsidRDefault="0031257F" w:rsidP="0031257F">
            <w:pPr>
              <w:ind w:firstLine="0"/>
              <w:rPr>
                <w:rFonts w:ascii="Arial" w:hAnsi="Arial" w:cs="Arial"/>
              </w:rPr>
            </w:pPr>
          </w:p>
        </w:tc>
        <w:tc>
          <w:tcPr>
            <w:tcW w:w="763" w:type="dxa"/>
          </w:tcPr>
          <w:p w:rsidR="0031257F" w:rsidRDefault="0031257F" w:rsidP="0031257F">
            <w:pPr>
              <w:ind w:firstLine="0"/>
              <w:jc w:val="both"/>
              <w:rPr>
                <w:rFonts w:ascii="Arial" w:hAnsi="Arial" w:cs="Arial"/>
              </w:rPr>
            </w:pPr>
          </w:p>
        </w:tc>
        <w:tc>
          <w:tcPr>
            <w:tcW w:w="2147" w:type="dxa"/>
            <w:vAlign w:val="center"/>
          </w:tcPr>
          <w:p w:rsidR="0031257F" w:rsidRDefault="0031257F" w:rsidP="0031257F">
            <w:pPr>
              <w:ind w:firstLine="0"/>
              <w:rPr>
                <w:rFonts w:ascii="Arial" w:hAnsi="Arial" w:cs="Arial"/>
                <w:sz w:val="20"/>
                <w:szCs w:val="20"/>
              </w:rPr>
            </w:pPr>
          </w:p>
        </w:tc>
      </w:tr>
      <w:tr w:rsidR="0031257F" w:rsidRPr="009A3057" w:rsidTr="00234CF2">
        <w:tc>
          <w:tcPr>
            <w:tcW w:w="1413" w:type="dxa"/>
          </w:tcPr>
          <w:p w:rsidR="0031257F" w:rsidRPr="009A3057" w:rsidRDefault="0031257F" w:rsidP="0031257F">
            <w:pPr>
              <w:ind w:firstLine="0"/>
              <w:rPr>
                <w:rFonts w:ascii="Arial" w:hAnsi="Arial" w:cs="Arial"/>
              </w:rPr>
            </w:pPr>
          </w:p>
        </w:tc>
        <w:tc>
          <w:tcPr>
            <w:tcW w:w="4111" w:type="dxa"/>
            <w:gridSpan w:val="4"/>
          </w:tcPr>
          <w:p w:rsidR="0031257F" w:rsidRPr="006D003F" w:rsidRDefault="0031257F" w:rsidP="0031257F">
            <w:pPr>
              <w:ind w:firstLine="0"/>
              <w:rPr>
                <w:rFonts w:ascii="Arial" w:hAnsi="Arial" w:cs="Arial"/>
                <w:sz w:val="20"/>
                <w:szCs w:val="20"/>
              </w:rPr>
            </w:pPr>
          </w:p>
        </w:tc>
        <w:tc>
          <w:tcPr>
            <w:tcW w:w="974" w:type="dxa"/>
          </w:tcPr>
          <w:p w:rsidR="0031257F" w:rsidRPr="009A3057" w:rsidRDefault="0031257F" w:rsidP="0031257F">
            <w:pPr>
              <w:rPr>
                <w:rFonts w:ascii="Arial" w:hAnsi="Arial" w:cs="Arial"/>
              </w:rPr>
            </w:pPr>
          </w:p>
        </w:tc>
        <w:tc>
          <w:tcPr>
            <w:tcW w:w="763" w:type="dxa"/>
          </w:tcPr>
          <w:p w:rsidR="0031257F" w:rsidRPr="009A3057" w:rsidRDefault="0031257F" w:rsidP="0031257F">
            <w:pPr>
              <w:rPr>
                <w:rFonts w:ascii="Arial" w:hAnsi="Arial" w:cs="Arial"/>
              </w:rPr>
            </w:pPr>
          </w:p>
        </w:tc>
        <w:tc>
          <w:tcPr>
            <w:tcW w:w="2147" w:type="dxa"/>
            <w:vAlign w:val="center"/>
          </w:tcPr>
          <w:p w:rsidR="0031257F" w:rsidRPr="00B83815" w:rsidRDefault="0031257F" w:rsidP="0031257F">
            <w:pPr>
              <w:ind w:firstLine="0"/>
              <w:rPr>
                <w:rFonts w:ascii="Arial" w:hAnsi="Arial" w:cs="Arial"/>
                <w:sz w:val="20"/>
                <w:szCs w:val="20"/>
              </w:rPr>
            </w:pPr>
          </w:p>
        </w:tc>
      </w:tr>
      <w:tr w:rsidR="0031257F" w:rsidRPr="009A3057" w:rsidTr="00234CF2">
        <w:tc>
          <w:tcPr>
            <w:tcW w:w="5524" w:type="dxa"/>
            <w:gridSpan w:val="5"/>
            <w:shd w:val="clear" w:color="auto" w:fill="FFC000"/>
          </w:tcPr>
          <w:p w:rsidR="0031257F" w:rsidRPr="006D003F" w:rsidRDefault="0031257F" w:rsidP="0031257F">
            <w:pPr>
              <w:ind w:firstLine="0"/>
              <w:rPr>
                <w:rFonts w:ascii="Arial" w:hAnsi="Arial" w:cs="Arial"/>
                <w:b/>
                <w:sz w:val="20"/>
                <w:szCs w:val="20"/>
              </w:rPr>
            </w:pPr>
            <w:r w:rsidRPr="006D003F">
              <w:rPr>
                <w:rFonts w:ascii="Arial" w:hAnsi="Arial" w:cs="Arial"/>
                <w:b/>
                <w:sz w:val="20"/>
                <w:szCs w:val="20"/>
              </w:rPr>
              <w:t xml:space="preserve">Toetsing </w:t>
            </w:r>
          </w:p>
        </w:tc>
        <w:tc>
          <w:tcPr>
            <w:tcW w:w="3884" w:type="dxa"/>
            <w:gridSpan w:val="3"/>
            <w:shd w:val="clear" w:color="auto" w:fill="FFC000"/>
          </w:tcPr>
          <w:p w:rsidR="0031257F" w:rsidRPr="009A3057" w:rsidRDefault="0031257F" w:rsidP="0031257F">
            <w:pPr>
              <w:rPr>
                <w:rFonts w:ascii="Arial" w:hAnsi="Arial" w:cs="Arial"/>
                <w:b/>
              </w:rPr>
            </w:pPr>
            <w:r w:rsidRPr="009A3057">
              <w:rPr>
                <w:rFonts w:ascii="Arial" w:hAnsi="Arial" w:cs="Arial"/>
                <w:b/>
              </w:rPr>
              <w:t>Opmerkingen</w:t>
            </w:r>
          </w:p>
        </w:tc>
      </w:tr>
      <w:tr w:rsidR="0031257F" w:rsidRPr="009A3057" w:rsidTr="00234CF2">
        <w:tc>
          <w:tcPr>
            <w:tcW w:w="1696" w:type="dxa"/>
            <w:gridSpan w:val="2"/>
          </w:tcPr>
          <w:p w:rsidR="0031257F" w:rsidRPr="006D003F" w:rsidRDefault="0031257F" w:rsidP="0031257F">
            <w:pPr>
              <w:ind w:firstLine="0"/>
              <w:rPr>
                <w:rFonts w:ascii="Arial" w:hAnsi="Arial" w:cs="Arial"/>
                <w:b/>
                <w:sz w:val="20"/>
                <w:szCs w:val="20"/>
              </w:rPr>
            </w:pPr>
            <w:r>
              <w:rPr>
                <w:rFonts w:ascii="Arial" w:hAnsi="Arial" w:cs="Arial"/>
                <w:b/>
                <w:sz w:val="20"/>
                <w:szCs w:val="20"/>
              </w:rPr>
              <w:t>Kennistoets</w:t>
            </w:r>
          </w:p>
        </w:tc>
        <w:tc>
          <w:tcPr>
            <w:tcW w:w="3828" w:type="dxa"/>
            <w:gridSpan w:val="3"/>
          </w:tcPr>
          <w:p w:rsidR="0031257F" w:rsidRPr="006D003F" w:rsidRDefault="0031257F" w:rsidP="0031257F">
            <w:pPr>
              <w:ind w:firstLine="0"/>
              <w:rPr>
                <w:rFonts w:ascii="Arial" w:hAnsi="Arial" w:cs="Arial"/>
                <w:sz w:val="20"/>
                <w:szCs w:val="20"/>
              </w:rPr>
            </w:pPr>
            <w:r>
              <w:rPr>
                <w:rFonts w:ascii="Arial" w:hAnsi="Arial" w:cs="Arial"/>
                <w:sz w:val="20"/>
                <w:szCs w:val="20"/>
              </w:rPr>
              <w:t>Machines en gereedschappen inclusief sortiment</w:t>
            </w:r>
          </w:p>
        </w:tc>
        <w:tc>
          <w:tcPr>
            <w:tcW w:w="3884" w:type="dxa"/>
            <w:gridSpan w:val="3"/>
          </w:tcPr>
          <w:p w:rsidR="0031257F" w:rsidRPr="00D47FFB" w:rsidRDefault="0031257F" w:rsidP="0031257F">
            <w:pPr>
              <w:rPr>
                <w:rFonts w:ascii="Arial" w:hAnsi="Arial" w:cs="Arial"/>
                <w:sz w:val="20"/>
                <w:szCs w:val="20"/>
              </w:rPr>
            </w:pPr>
            <w:r>
              <w:rPr>
                <w:rFonts w:ascii="Arial" w:hAnsi="Arial" w:cs="Arial"/>
                <w:sz w:val="20"/>
                <w:szCs w:val="20"/>
              </w:rPr>
              <w:t>Weging 1 &gt; score 0-10</w:t>
            </w:r>
          </w:p>
        </w:tc>
      </w:tr>
      <w:tr w:rsidR="0031257F" w:rsidRPr="009A3057" w:rsidTr="00234CF2">
        <w:trPr>
          <w:trHeight w:val="85"/>
        </w:trPr>
        <w:tc>
          <w:tcPr>
            <w:tcW w:w="1696" w:type="dxa"/>
            <w:gridSpan w:val="2"/>
          </w:tcPr>
          <w:p w:rsidR="0031257F" w:rsidRPr="006D003F" w:rsidRDefault="0031257F" w:rsidP="0031257F">
            <w:pPr>
              <w:ind w:firstLine="0"/>
              <w:rPr>
                <w:rFonts w:ascii="Arial" w:hAnsi="Arial" w:cs="Arial"/>
                <w:b/>
                <w:sz w:val="20"/>
                <w:szCs w:val="20"/>
              </w:rPr>
            </w:pPr>
            <w:r>
              <w:rPr>
                <w:rFonts w:ascii="Arial" w:hAnsi="Arial" w:cs="Arial"/>
                <w:b/>
                <w:sz w:val="20"/>
                <w:szCs w:val="20"/>
              </w:rPr>
              <w:t>Presentatie</w:t>
            </w:r>
          </w:p>
        </w:tc>
        <w:tc>
          <w:tcPr>
            <w:tcW w:w="3828" w:type="dxa"/>
            <w:gridSpan w:val="3"/>
          </w:tcPr>
          <w:p w:rsidR="0031257F" w:rsidRPr="006D003F" w:rsidRDefault="0031257F" w:rsidP="0031257F">
            <w:pPr>
              <w:ind w:firstLine="0"/>
              <w:rPr>
                <w:rFonts w:ascii="Arial" w:hAnsi="Arial" w:cs="Arial"/>
                <w:sz w:val="20"/>
                <w:szCs w:val="20"/>
              </w:rPr>
            </w:pPr>
          </w:p>
        </w:tc>
        <w:tc>
          <w:tcPr>
            <w:tcW w:w="3884" w:type="dxa"/>
            <w:gridSpan w:val="3"/>
          </w:tcPr>
          <w:p w:rsidR="0031257F" w:rsidRPr="00D47FFB" w:rsidRDefault="0031257F" w:rsidP="0031257F">
            <w:pPr>
              <w:rPr>
                <w:rFonts w:ascii="Arial" w:hAnsi="Arial" w:cs="Arial"/>
                <w:sz w:val="20"/>
                <w:szCs w:val="20"/>
              </w:rPr>
            </w:pPr>
            <w:r>
              <w:rPr>
                <w:rFonts w:ascii="Arial" w:hAnsi="Arial" w:cs="Arial"/>
                <w:sz w:val="20"/>
                <w:szCs w:val="20"/>
              </w:rPr>
              <w:t>Weging 1 &gt; o/v/g</w:t>
            </w:r>
          </w:p>
        </w:tc>
      </w:tr>
      <w:tr w:rsidR="0031257F" w:rsidRPr="009A3057" w:rsidTr="00234CF2">
        <w:tc>
          <w:tcPr>
            <w:tcW w:w="1696" w:type="dxa"/>
            <w:gridSpan w:val="2"/>
          </w:tcPr>
          <w:p w:rsidR="0031257F" w:rsidRPr="006D003F" w:rsidRDefault="0031257F" w:rsidP="0031257F">
            <w:pPr>
              <w:ind w:firstLine="0"/>
              <w:rPr>
                <w:rFonts w:ascii="Arial" w:hAnsi="Arial" w:cs="Arial"/>
                <w:b/>
                <w:sz w:val="20"/>
                <w:szCs w:val="20"/>
              </w:rPr>
            </w:pPr>
            <w:r>
              <w:rPr>
                <w:rFonts w:ascii="Arial" w:hAnsi="Arial" w:cs="Arial"/>
                <w:b/>
                <w:sz w:val="20"/>
                <w:szCs w:val="20"/>
              </w:rPr>
              <w:t>Portfolio</w:t>
            </w:r>
          </w:p>
        </w:tc>
        <w:tc>
          <w:tcPr>
            <w:tcW w:w="3828" w:type="dxa"/>
            <w:gridSpan w:val="3"/>
          </w:tcPr>
          <w:p w:rsidR="0031257F" w:rsidRPr="006D003F" w:rsidRDefault="0031257F" w:rsidP="0031257F">
            <w:pPr>
              <w:ind w:firstLine="0"/>
              <w:rPr>
                <w:rFonts w:ascii="Arial" w:hAnsi="Arial" w:cs="Arial"/>
                <w:sz w:val="20"/>
                <w:szCs w:val="20"/>
              </w:rPr>
            </w:pPr>
            <w:r>
              <w:rPr>
                <w:rFonts w:ascii="Arial" w:hAnsi="Arial" w:cs="Arial"/>
                <w:sz w:val="20"/>
                <w:szCs w:val="20"/>
              </w:rPr>
              <w:t>BHV opdrachten?</w:t>
            </w:r>
          </w:p>
        </w:tc>
        <w:tc>
          <w:tcPr>
            <w:tcW w:w="3884" w:type="dxa"/>
            <w:gridSpan w:val="3"/>
          </w:tcPr>
          <w:p w:rsidR="0031257F" w:rsidRPr="00D47FFB" w:rsidRDefault="0031257F" w:rsidP="0031257F">
            <w:pPr>
              <w:rPr>
                <w:rFonts w:ascii="Arial" w:hAnsi="Arial" w:cs="Arial"/>
                <w:sz w:val="20"/>
                <w:szCs w:val="20"/>
              </w:rPr>
            </w:pPr>
            <w:r>
              <w:rPr>
                <w:rFonts w:ascii="Arial" w:hAnsi="Arial" w:cs="Arial"/>
                <w:sz w:val="20"/>
                <w:szCs w:val="20"/>
              </w:rPr>
              <w:t>Weging 2 &gt; o/v/g</w:t>
            </w:r>
          </w:p>
        </w:tc>
      </w:tr>
    </w:tbl>
    <w:p w:rsidR="008621AE" w:rsidRPr="0094579A" w:rsidRDefault="008621AE" w:rsidP="0094579A">
      <w:pPr>
        <w:ind w:firstLine="0"/>
        <w:rPr>
          <w:b/>
          <w:sz w:val="28"/>
          <w:szCs w:val="28"/>
        </w:rPr>
      </w:pPr>
    </w:p>
    <w:p w:rsidR="0094579A" w:rsidRPr="00A15873" w:rsidRDefault="0094579A" w:rsidP="00132F05">
      <w:pPr>
        <w:ind w:firstLine="0"/>
      </w:pPr>
    </w:p>
    <w:sectPr w:rsidR="0094579A" w:rsidRPr="00A158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521D4"/>
    <w:multiLevelType w:val="hybridMultilevel"/>
    <w:tmpl w:val="FEB287F8"/>
    <w:lvl w:ilvl="0" w:tplc="7180A8EC">
      <w:start w:val="24"/>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AE"/>
    <w:rsid w:val="0007445C"/>
    <w:rsid w:val="000A7B14"/>
    <w:rsid w:val="00115B0B"/>
    <w:rsid w:val="00121AF7"/>
    <w:rsid w:val="00127E05"/>
    <w:rsid w:val="00132F05"/>
    <w:rsid w:val="00234CF2"/>
    <w:rsid w:val="00243B51"/>
    <w:rsid w:val="002550E2"/>
    <w:rsid w:val="00271464"/>
    <w:rsid w:val="002735A9"/>
    <w:rsid w:val="002867A8"/>
    <w:rsid w:val="002D2448"/>
    <w:rsid w:val="002D4AB5"/>
    <w:rsid w:val="002D5B86"/>
    <w:rsid w:val="002F723C"/>
    <w:rsid w:val="00306AD4"/>
    <w:rsid w:val="0031257F"/>
    <w:rsid w:val="003547DA"/>
    <w:rsid w:val="003C7D8B"/>
    <w:rsid w:val="00452559"/>
    <w:rsid w:val="00480D16"/>
    <w:rsid w:val="004D3C9F"/>
    <w:rsid w:val="004E11F2"/>
    <w:rsid w:val="004F165F"/>
    <w:rsid w:val="004F6FB5"/>
    <w:rsid w:val="0051522B"/>
    <w:rsid w:val="00540BA8"/>
    <w:rsid w:val="005A0F24"/>
    <w:rsid w:val="005D005F"/>
    <w:rsid w:val="00606F5D"/>
    <w:rsid w:val="006333F5"/>
    <w:rsid w:val="006558DC"/>
    <w:rsid w:val="0067200F"/>
    <w:rsid w:val="00677229"/>
    <w:rsid w:val="0068070A"/>
    <w:rsid w:val="006A25FB"/>
    <w:rsid w:val="006C39D9"/>
    <w:rsid w:val="006D003F"/>
    <w:rsid w:val="006E2959"/>
    <w:rsid w:val="006E6D4C"/>
    <w:rsid w:val="007408DC"/>
    <w:rsid w:val="007815A2"/>
    <w:rsid w:val="007E06AE"/>
    <w:rsid w:val="007F2C72"/>
    <w:rsid w:val="008621AE"/>
    <w:rsid w:val="00872D00"/>
    <w:rsid w:val="00916B49"/>
    <w:rsid w:val="0094579A"/>
    <w:rsid w:val="009F6B95"/>
    <w:rsid w:val="00A15873"/>
    <w:rsid w:val="00A23ED4"/>
    <w:rsid w:val="00A601A1"/>
    <w:rsid w:val="00AD2CC8"/>
    <w:rsid w:val="00AE7325"/>
    <w:rsid w:val="00AF5AF2"/>
    <w:rsid w:val="00B24D26"/>
    <w:rsid w:val="00B55D01"/>
    <w:rsid w:val="00B57905"/>
    <w:rsid w:val="00B83815"/>
    <w:rsid w:val="00BF3B97"/>
    <w:rsid w:val="00C36EF7"/>
    <w:rsid w:val="00C61D78"/>
    <w:rsid w:val="00C87B48"/>
    <w:rsid w:val="00C91296"/>
    <w:rsid w:val="00CE60D2"/>
    <w:rsid w:val="00D47FFB"/>
    <w:rsid w:val="00D70A27"/>
    <w:rsid w:val="00DB129B"/>
    <w:rsid w:val="00DD532D"/>
    <w:rsid w:val="00E72E92"/>
    <w:rsid w:val="00F01DA4"/>
    <w:rsid w:val="00F60E15"/>
    <w:rsid w:val="00FB4BFE"/>
    <w:rsid w:val="00FE1049"/>
    <w:rsid w:val="00FF6B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7DE7B-79EA-4168-BAD3-564B5127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21AE"/>
    <w:pPr>
      <w:spacing w:after="0" w:line="240" w:lineRule="auto"/>
      <w:ind w:firstLine="360"/>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5873"/>
    <w:pPr>
      <w:spacing w:after="0" w:line="240" w:lineRule="auto"/>
    </w:pPr>
    <w:rPr>
      <w:rFonts w:ascii="Arial" w:hAnsi="Arial"/>
      <w:sz w:val="20"/>
    </w:rPr>
  </w:style>
  <w:style w:type="table" w:styleId="Tabelraster">
    <w:name w:val="Table Grid"/>
    <w:basedOn w:val="Standaardtabel"/>
    <w:uiPriority w:val="59"/>
    <w:rsid w:val="008621AE"/>
    <w:pPr>
      <w:spacing w:after="0" w:line="240" w:lineRule="auto"/>
      <w:ind w:firstLine="360"/>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F3B9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3B97"/>
    <w:rPr>
      <w:rFonts w:ascii="Segoe UI" w:eastAsiaTheme="minorEastAsia" w:hAnsi="Segoe UI" w:cs="Segoe UI"/>
      <w:sz w:val="18"/>
      <w:szCs w:val="18"/>
      <w:lang w:eastAsia="nl-NL"/>
    </w:rPr>
  </w:style>
  <w:style w:type="paragraph" w:styleId="Lijstalinea">
    <w:name w:val="List Paragraph"/>
    <w:basedOn w:val="Standaard"/>
    <w:uiPriority w:val="34"/>
    <w:qFormat/>
    <w:rsid w:val="002D4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nl/url?sa=i&amp;rct=j&amp;q=&amp;esrc=s&amp;frm=1&amp;source=images&amp;cd=&amp;cad=rja&amp;uact=8&amp;ved=0CAcQjRxqFQoTCIiQ38Hs18cCFUVXFAod7KkE-g&amp;url=http://www.aantwerk.nu/no_cache/founders-en-partners/onze-founders/detail.html?tx_clcompanydatabase_pi1%5btest%5d%3Dtest%26tx_clcompanydatabase_pi1%5bpointer%5d%3D0%26tx_clcompanydatabase_pi1%5bmode%5d%3D1%26tx_clcompanydatabase_pi1%5bsort%5d%3Dname:0%26tx_clcompanydatabase_pi1%5bshowUid%5d%5bshowUID%5d%3D6%26tx_clcompanydatabase_pi1%5bshowUid%5d%5bbackPID%5d%3D749&amp;psig=AFQjCNF01-XaB4qUCDxSywM9HlRSy0NNxw&amp;ust=144126599774559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B0D8A-86B1-4445-965D-246504D7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317</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Helicon Opleidingen</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Braat</dc:creator>
  <cp:keywords/>
  <dc:description/>
  <cp:lastModifiedBy>Robert Borgonjen</cp:lastModifiedBy>
  <cp:revision>16</cp:revision>
  <cp:lastPrinted>2015-09-22T08:21:00Z</cp:lastPrinted>
  <dcterms:created xsi:type="dcterms:W3CDTF">2016-04-19T09:37:00Z</dcterms:created>
  <dcterms:modified xsi:type="dcterms:W3CDTF">2016-04-19T11:39:00Z</dcterms:modified>
</cp:coreProperties>
</file>